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D" w:rsidRDefault="001D712D" w:rsidP="0038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12D" w:rsidRDefault="007F3848" w:rsidP="0038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8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3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2D" w:rsidRDefault="001D712D" w:rsidP="00AE08DF">
      <w:pPr>
        <w:spacing w:line="240" w:lineRule="auto"/>
        <w:jc w:val="right"/>
        <w:rPr>
          <w:rFonts w:ascii="Times New Roman" w:hAnsi="Times New Roman"/>
        </w:rPr>
      </w:pPr>
    </w:p>
    <w:p w:rsidR="007F3848" w:rsidRDefault="007F3848" w:rsidP="007F38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275" w:rsidRPr="007F3848" w:rsidRDefault="00320275" w:rsidP="007F3848">
      <w:pPr>
        <w:jc w:val="center"/>
        <w:rPr>
          <w:rFonts w:ascii="Times New Roman" w:hAnsi="Times New Roman"/>
          <w:b/>
          <w:sz w:val="24"/>
          <w:szCs w:val="24"/>
        </w:rPr>
      </w:pPr>
      <w:r w:rsidRPr="00320275">
        <w:rPr>
          <w:rFonts w:ascii="Times New Roman" w:hAnsi="Times New Roman"/>
          <w:b/>
          <w:sz w:val="24"/>
          <w:szCs w:val="24"/>
        </w:rPr>
        <w:t xml:space="preserve">ПРИКАЗ № </w:t>
      </w:r>
      <w:r w:rsidR="00453629">
        <w:rPr>
          <w:rFonts w:ascii="Times New Roman" w:hAnsi="Times New Roman"/>
          <w:b/>
          <w:sz w:val="24"/>
          <w:szCs w:val="24"/>
        </w:rPr>
        <w:t>97</w:t>
      </w:r>
      <w:r w:rsidRPr="00320275">
        <w:rPr>
          <w:rFonts w:ascii="Times New Roman" w:hAnsi="Times New Roman"/>
          <w:sz w:val="24"/>
          <w:szCs w:val="24"/>
        </w:rPr>
        <w:br/>
        <w:t xml:space="preserve">г. Томск                                                                                         </w:t>
      </w:r>
      <w:r w:rsidR="00453629">
        <w:rPr>
          <w:rFonts w:ascii="Times New Roman" w:hAnsi="Times New Roman"/>
          <w:sz w:val="24"/>
          <w:szCs w:val="24"/>
        </w:rPr>
        <w:t xml:space="preserve">              «19» февраля </w:t>
      </w:r>
      <w:r>
        <w:rPr>
          <w:rFonts w:ascii="Times New Roman" w:hAnsi="Times New Roman"/>
          <w:sz w:val="24"/>
          <w:szCs w:val="24"/>
        </w:rPr>
        <w:t>2016</w:t>
      </w:r>
      <w:r w:rsidRPr="00320275">
        <w:rPr>
          <w:rFonts w:ascii="Times New Roman" w:hAnsi="Times New Roman"/>
          <w:sz w:val="24"/>
          <w:szCs w:val="24"/>
        </w:rPr>
        <w:t>г.</w:t>
      </w:r>
    </w:p>
    <w:p w:rsidR="007F3848" w:rsidRDefault="007F3848" w:rsidP="007F38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3848" w:rsidRDefault="00320275" w:rsidP="007F38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0275">
        <w:rPr>
          <w:rFonts w:ascii="Times New Roman" w:hAnsi="Times New Roman"/>
          <w:sz w:val="20"/>
          <w:szCs w:val="20"/>
        </w:rPr>
        <w:t xml:space="preserve">«Об </w:t>
      </w:r>
      <w:r w:rsidR="007F3848">
        <w:rPr>
          <w:rFonts w:ascii="Times New Roman" w:hAnsi="Times New Roman"/>
          <w:sz w:val="20"/>
          <w:szCs w:val="20"/>
        </w:rPr>
        <w:t xml:space="preserve">обеспечении условий доступности </w:t>
      </w:r>
      <w:proofErr w:type="gramStart"/>
      <w:r w:rsidR="007F3848">
        <w:rPr>
          <w:rFonts w:ascii="Times New Roman" w:hAnsi="Times New Roman"/>
          <w:sz w:val="20"/>
          <w:szCs w:val="20"/>
        </w:rPr>
        <w:t>для</w:t>
      </w:r>
      <w:proofErr w:type="gramEnd"/>
    </w:p>
    <w:p w:rsidR="009D2294" w:rsidRDefault="007F3848" w:rsidP="007F38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инвалидов </w:t>
      </w:r>
      <w:r w:rsidR="009D2294">
        <w:rPr>
          <w:rFonts w:ascii="Times New Roman" w:hAnsi="Times New Roman"/>
          <w:sz w:val="20"/>
          <w:szCs w:val="20"/>
        </w:rPr>
        <w:t xml:space="preserve">объектов и медицинских услуг </w:t>
      </w:r>
    </w:p>
    <w:p w:rsidR="00320275" w:rsidRDefault="007F3848" w:rsidP="007F38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ОГАУЗ «Детская больница №1»</w:t>
      </w:r>
    </w:p>
    <w:p w:rsidR="007F3848" w:rsidRPr="007F3848" w:rsidRDefault="00320275" w:rsidP="00F848DA">
      <w:pPr>
        <w:shd w:val="clear" w:color="auto" w:fill="FFFFFF"/>
        <w:spacing w:before="648" w:line="322" w:lineRule="exact"/>
        <w:ind w:firstLine="708"/>
        <w:jc w:val="both"/>
        <w:rPr>
          <w:rFonts w:ascii="Times New Roman" w:hAnsi="Times New Roman"/>
        </w:rPr>
      </w:pPr>
      <w:proofErr w:type="gramStart"/>
      <w:r w:rsidRPr="007F3848">
        <w:rPr>
          <w:rFonts w:ascii="Times New Roman" w:hAnsi="Times New Roman"/>
        </w:rPr>
        <w:t>В целях реализации положений Конвенции ООН о правах инвалидов,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осуществлению мероприятий по обеспечению условий доступности для инвалидов</w:t>
      </w:r>
      <w:r w:rsidR="00984867" w:rsidRPr="007F3848">
        <w:rPr>
          <w:rFonts w:ascii="Times New Roman" w:hAnsi="Times New Roman"/>
        </w:rPr>
        <w:t xml:space="preserve"> объектов и услуг», </w:t>
      </w:r>
      <w:r w:rsidR="007F3848" w:rsidRPr="007F3848">
        <w:rPr>
          <w:rFonts w:ascii="Times New Roman" w:eastAsia="Times New Roman" w:hAnsi="Times New Roman"/>
        </w:rPr>
        <w:t>в  рамках исполнения Указа Президента РФ от 02.10.1992 № 1157 «О дополнительных мерах</w:t>
      </w:r>
      <w:proofErr w:type="gramEnd"/>
      <w:r w:rsidR="007F3848" w:rsidRPr="007F3848">
        <w:rPr>
          <w:rFonts w:ascii="Times New Roman" w:eastAsia="Times New Roman" w:hAnsi="Times New Roman"/>
        </w:rPr>
        <w:t xml:space="preserve"> государственной поддержки инвалидов», Федерального закона от 24.11.1995 № 181-ФЗ «О социальной защите инвалидов в Российской Федерации», приказа </w:t>
      </w:r>
      <w:proofErr w:type="gramStart"/>
      <w:r w:rsidR="007F3848" w:rsidRPr="007F3848">
        <w:rPr>
          <w:rFonts w:ascii="Times New Roman" w:eastAsia="Times New Roman" w:hAnsi="Times New Roman"/>
        </w:rPr>
        <w:t>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</w:t>
      </w:r>
      <w:proofErr w:type="gramEnd"/>
      <w:r w:rsidR="007F3848" w:rsidRPr="007F3848">
        <w:rPr>
          <w:rFonts w:ascii="Times New Roman" w:eastAsia="Times New Roman" w:hAnsi="Times New Roman"/>
        </w:rPr>
        <w:t xml:space="preserve"> </w:t>
      </w:r>
      <w:proofErr w:type="gramStart"/>
      <w:r w:rsidR="007F3848" w:rsidRPr="007F3848">
        <w:rPr>
          <w:rFonts w:ascii="Times New Roman" w:eastAsia="Times New Roman" w:hAnsi="Times New Roman"/>
        </w:rPr>
        <w:t>охраны здоровья, а также оказания им при этом необходимой помощи», распоряжения Администрации Томской области от 18.09.2015 № 704-ра «Об организации работы по подготовке плана мероприятий («дорожной карты») по повышению значений показателей доступности для инвалидов объектов и услуг в Томской области», протокола заседания «круглого стола» с активом общественных организаций инвалидов Томской области «Реализация прав инвалидов в области медико-социальной экспертизы и реабилитации», состоявшегося</w:t>
      </w:r>
      <w:proofErr w:type="gramEnd"/>
      <w:r w:rsidR="007F3848" w:rsidRPr="007F3848">
        <w:rPr>
          <w:rFonts w:ascii="Times New Roman" w:eastAsia="Times New Roman" w:hAnsi="Times New Roman"/>
        </w:rPr>
        <w:t xml:space="preserve"> </w:t>
      </w:r>
      <w:proofErr w:type="gramStart"/>
      <w:r w:rsidR="007F3848" w:rsidRPr="007F3848">
        <w:rPr>
          <w:rFonts w:ascii="Times New Roman" w:eastAsia="Times New Roman" w:hAnsi="Times New Roman"/>
        </w:rPr>
        <w:t>в ФКУ «Главное бюро медико-социальной экспертизы по Томской области» Министерства труда и социальной защиты Российской Федерации 09.12.2015,</w:t>
      </w:r>
      <w:r w:rsidR="007F3848" w:rsidRPr="007F3848">
        <w:rPr>
          <w:rFonts w:ascii="Times New Roman" w:hAnsi="Times New Roman"/>
        </w:rPr>
        <w:t xml:space="preserve"> </w:t>
      </w:r>
      <w:r w:rsidR="00984867" w:rsidRPr="007F3848">
        <w:rPr>
          <w:rFonts w:ascii="Times New Roman" w:hAnsi="Times New Roman"/>
        </w:rPr>
        <w:t xml:space="preserve">а также в соответствии с письмом Министерства труда и социальной защиты Российской Федерации </w:t>
      </w:r>
      <w:r w:rsidR="007F3848" w:rsidRPr="007F3848">
        <w:rPr>
          <w:rFonts w:ascii="Times New Roman" w:hAnsi="Times New Roman"/>
        </w:rPr>
        <w:t>от 19.10.2015 № 13-6/10/П-6466,</w:t>
      </w:r>
      <w:r w:rsidR="0064689D">
        <w:rPr>
          <w:rFonts w:ascii="Times New Roman" w:hAnsi="Times New Roman"/>
        </w:rPr>
        <w:t xml:space="preserve"> распоряжением начальника Департамента Здравоохранения Томской области №12 от 12.01.2016 «Об обеспечении условий доступности для инвалидов в областных государственных учреждениях здравоохранения Томской области»,</w:t>
      </w:r>
      <w:proofErr w:type="gramEnd"/>
    </w:p>
    <w:p w:rsidR="007F3848" w:rsidRPr="007F3848" w:rsidRDefault="007F3848" w:rsidP="00320275">
      <w:pPr>
        <w:spacing w:after="0" w:line="240" w:lineRule="auto"/>
        <w:jc w:val="right"/>
        <w:rPr>
          <w:rFonts w:ascii="Times New Roman" w:hAnsi="Times New Roman"/>
        </w:rPr>
      </w:pPr>
    </w:p>
    <w:p w:rsidR="00320275" w:rsidRPr="007F3848" w:rsidRDefault="00984867" w:rsidP="00984867">
      <w:pPr>
        <w:spacing w:after="0" w:line="240" w:lineRule="auto"/>
        <w:jc w:val="center"/>
        <w:rPr>
          <w:rFonts w:ascii="Times New Roman" w:hAnsi="Times New Roman"/>
          <w:b/>
        </w:rPr>
      </w:pPr>
      <w:r w:rsidRPr="007F3848">
        <w:rPr>
          <w:rFonts w:ascii="Times New Roman" w:hAnsi="Times New Roman"/>
          <w:b/>
        </w:rPr>
        <w:t>ПРИКАЗЫВАЮ:</w:t>
      </w:r>
    </w:p>
    <w:p w:rsidR="00984867" w:rsidRPr="007F3848" w:rsidRDefault="00984867" w:rsidP="00984867">
      <w:pPr>
        <w:spacing w:after="0" w:line="240" w:lineRule="auto"/>
        <w:jc w:val="both"/>
        <w:rPr>
          <w:rFonts w:ascii="Times New Roman" w:hAnsi="Times New Roman"/>
        </w:rPr>
      </w:pPr>
    </w:p>
    <w:p w:rsidR="00F018AA" w:rsidRPr="007F3848" w:rsidRDefault="00984867" w:rsidP="00F018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F3848">
        <w:rPr>
          <w:rFonts w:ascii="Times New Roman" w:hAnsi="Times New Roman"/>
        </w:rPr>
        <w:t>1. Утвердить с</w:t>
      </w:r>
      <w:r w:rsidR="008C1A1A">
        <w:rPr>
          <w:rFonts w:ascii="Times New Roman" w:hAnsi="Times New Roman"/>
        </w:rPr>
        <w:t xml:space="preserve"> 19.02</w:t>
      </w:r>
      <w:r w:rsidRPr="007F3848">
        <w:rPr>
          <w:rFonts w:ascii="Times New Roman" w:hAnsi="Times New Roman"/>
        </w:rPr>
        <w:t>.2016</w:t>
      </w:r>
      <w:r w:rsidR="007F3848">
        <w:rPr>
          <w:rFonts w:ascii="Times New Roman" w:hAnsi="Times New Roman"/>
        </w:rPr>
        <w:t xml:space="preserve"> г. П</w:t>
      </w:r>
      <w:r w:rsidRPr="007F3848">
        <w:rPr>
          <w:rFonts w:ascii="Times New Roman" w:hAnsi="Times New Roman"/>
        </w:rPr>
        <w:t xml:space="preserve">орядок обеспечения условий доступности для инвалидов объектов и </w:t>
      </w:r>
      <w:r w:rsidR="007F3848">
        <w:rPr>
          <w:rFonts w:ascii="Times New Roman" w:hAnsi="Times New Roman"/>
        </w:rPr>
        <w:t xml:space="preserve"> медицинских </w:t>
      </w:r>
      <w:r w:rsidRPr="007F3848">
        <w:rPr>
          <w:rFonts w:ascii="Times New Roman" w:hAnsi="Times New Roman"/>
        </w:rPr>
        <w:t xml:space="preserve">услуг в </w:t>
      </w:r>
      <w:r w:rsidR="007F3848">
        <w:rPr>
          <w:rFonts w:ascii="Times New Roman" w:hAnsi="Times New Roman"/>
        </w:rPr>
        <w:t xml:space="preserve"> ОГАУЗ «Детская больница №1</w:t>
      </w:r>
      <w:r w:rsidRPr="007F3848">
        <w:rPr>
          <w:rFonts w:ascii="Times New Roman" w:hAnsi="Times New Roman"/>
        </w:rPr>
        <w:t>» согласно При</w:t>
      </w:r>
      <w:r w:rsidR="008C1A1A">
        <w:rPr>
          <w:rFonts w:ascii="Times New Roman" w:hAnsi="Times New Roman"/>
        </w:rPr>
        <w:t>ложению №1 к настоящему приказу (прилагается).</w:t>
      </w:r>
    </w:p>
    <w:p w:rsidR="008C1A1A" w:rsidRDefault="00984867" w:rsidP="008C1A1A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7F3848">
        <w:rPr>
          <w:rFonts w:ascii="Times New Roman" w:hAnsi="Times New Roman"/>
        </w:rPr>
        <w:t xml:space="preserve">2. </w:t>
      </w:r>
      <w:r w:rsidR="00F1336A" w:rsidRPr="007F3848">
        <w:rPr>
          <w:rFonts w:ascii="Times New Roman" w:hAnsi="Times New Roman"/>
        </w:rPr>
        <w:t xml:space="preserve">Назначить лиц, ответственных </w:t>
      </w:r>
      <w:r w:rsidR="00F018AA" w:rsidRPr="007F3848">
        <w:rPr>
          <w:rFonts w:ascii="Times New Roman" w:hAnsi="Times New Roman"/>
        </w:rPr>
        <w:t xml:space="preserve">за </w:t>
      </w:r>
      <w:r w:rsidR="00F018AA" w:rsidRPr="007F3848">
        <w:rPr>
          <w:rFonts w:ascii="Times New Roman" w:hAnsi="Times New Roman"/>
          <w:bCs/>
        </w:rPr>
        <w:t xml:space="preserve">обеспечение условий доступности оказываемых </w:t>
      </w:r>
      <w:r w:rsidR="008C1A1A">
        <w:rPr>
          <w:rFonts w:ascii="Times New Roman" w:hAnsi="Times New Roman"/>
          <w:bCs/>
        </w:rPr>
        <w:t>ОГАУЗ «Детская больница №1</w:t>
      </w:r>
      <w:r w:rsidR="00F018AA" w:rsidRPr="007F3848">
        <w:rPr>
          <w:rFonts w:ascii="Times New Roman" w:hAnsi="Times New Roman"/>
          <w:bCs/>
        </w:rPr>
        <w:t xml:space="preserve">» </w:t>
      </w:r>
      <w:r w:rsidR="008C1A1A">
        <w:rPr>
          <w:rFonts w:ascii="Times New Roman" w:hAnsi="Times New Roman"/>
          <w:bCs/>
        </w:rPr>
        <w:t xml:space="preserve">медицинских </w:t>
      </w:r>
      <w:r w:rsidR="00F018AA" w:rsidRPr="007F3848">
        <w:rPr>
          <w:rFonts w:ascii="Times New Roman" w:hAnsi="Times New Roman"/>
          <w:bCs/>
        </w:rPr>
        <w:t>услуг для инвалидов согласно Приложению №1 к настоящему приказу.</w:t>
      </w:r>
    </w:p>
    <w:p w:rsidR="009A78EB" w:rsidRDefault="008C1A1A" w:rsidP="008C1A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C1A1A">
        <w:rPr>
          <w:rFonts w:ascii="Times New Roman" w:hAnsi="Times New Roman"/>
        </w:rPr>
        <w:t>3.</w:t>
      </w:r>
      <w:r w:rsidR="00006DC6">
        <w:rPr>
          <w:rFonts w:ascii="Times New Roman" w:hAnsi="Times New Roman"/>
        </w:rPr>
        <w:t>З</w:t>
      </w:r>
      <w:r w:rsidRPr="008C1A1A">
        <w:rPr>
          <w:rFonts w:ascii="Times New Roman" w:hAnsi="Times New Roman"/>
        </w:rPr>
        <w:t>аместителю главного врача по медицинской части Солнышко А.Л.</w:t>
      </w:r>
      <w:r w:rsidR="009A78EB">
        <w:rPr>
          <w:rFonts w:ascii="Times New Roman" w:hAnsi="Times New Roman"/>
        </w:rPr>
        <w:t>:</w:t>
      </w:r>
    </w:p>
    <w:p w:rsidR="008C1A1A" w:rsidRDefault="009A78EB" w:rsidP="008C1A1A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8C1A1A" w:rsidRPr="008C1A1A">
        <w:rPr>
          <w:rFonts w:ascii="Times New Roman" w:hAnsi="Times New Roman"/>
        </w:rPr>
        <w:t xml:space="preserve"> обеспечить </w:t>
      </w:r>
      <w:r w:rsidR="008C1A1A" w:rsidRPr="008C1A1A">
        <w:rPr>
          <w:rFonts w:ascii="Times New Roman" w:eastAsia="Times New Roman" w:hAnsi="Times New Roman"/>
        </w:rPr>
        <w:t xml:space="preserve">внеочередное оказание медицинской помощи инвалидам </w:t>
      </w:r>
      <w:r w:rsidR="008C1A1A" w:rsidRPr="008C1A1A">
        <w:rPr>
          <w:rFonts w:ascii="Times New Roman" w:eastAsia="Times New Roman" w:hAnsi="Times New Roman"/>
          <w:lang w:val="en-US"/>
        </w:rPr>
        <w:t>I</w:t>
      </w:r>
      <w:r w:rsidR="008C1A1A" w:rsidRPr="008C1A1A">
        <w:rPr>
          <w:rFonts w:ascii="Times New Roman" w:eastAsia="Times New Roman" w:hAnsi="Times New Roman"/>
        </w:rPr>
        <w:t xml:space="preserve"> и </w:t>
      </w:r>
      <w:r w:rsidR="008C1A1A" w:rsidRPr="008C1A1A">
        <w:rPr>
          <w:rFonts w:ascii="Times New Roman" w:eastAsia="Times New Roman" w:hAnsi="Times New Roman"/>
          <w:lang w:val="en-US"/>
        </w:rPr>
        <w:t>II</w:t>
      </w:r>
      <w:r w:rsidR="008C1A1A" w:rsidRPr="008C1A1A">
        <w:rPr>
          <w:rFonts w:ascii="Times New Roman" w:eastAsia="Times New Roman" w:hAnsi="Times New Roman"/>
        </w:rPr>
        <w:t xml:space="preserve"> групп при обращении </w:t>
      </w:r>
      <w:r w:rsidR="008C1A1A">
        <w:rPr>
          <w:rFonts w:ascii="Times New Roman" w:eastAsia="Times New Roman" w:hAnsi="Times New Roman"/>
        </w:rPr>
        <w:t>в стационар ОГАУЗ «Детская больница №1»</w:t>
      </w:r>
      <w:r>
        <w:rPr>
          <w:rFonts w:ascii="Times New Roman" w:eastAsia="Times New Roman" w:hAnsi="Times New Roman"/>
        </w:rPr>
        <w:t>;</w:t>
      </w:r>
    </w:p>
    <w:p w:rsidR="009A78EB" w:rsidRDefault="009A78EB" w:rsidP="00814BE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9A78EB">
        <w:rPr>
          <w:rFonts w:ascii="Times New Roman" w:eastAsia="Times New Roman" w:hAnsi="Times New Roman"/>
        </w:rPr>
        <w:t xml:space="preserve">обеспечить    внеочередной    прием    инвалидов    </w:t>
      </w:r>
      <w:r w:rsidRPr="009A78EB">
        <w:rPr>
          <w:rFonts w:ascii="Times New Roman" w:eastAsia="Times New Roman" w:hAnsi="Times New Roman"/>
          <w:lang w:val="en-US"/>
        </w:rPr>
        <w:t>I</w:t>
      </w:r>
      <w:r w:rsidRPr="009A78EB">
        <w:rPr>
          <w:rFonts w:ascii="Times New Roman" w:eastAsia="Times New Roman" w:hAnsi="Times New Roman"/>
        </w:rPr>
        <w:t xml:space="preserve">    и    </w:t>
      </w:r>
      <w:r w:rsidRPr="009A78EB">
        <w:rPr>
          <w:rFonts w:ascii="Times New Roman" w:eastAsia="Times New Roman" w:hAnsi="Times New Roman"/>
          <w:lang w:val="en-US"/>
        </w:rPr>
        <w:t>II</w:t>
      </w:r>
      <w:r w:rsidRPr="009A78E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групп, обратившихся на личный прием.</w:t>
      </w:r>
    </w:p>
    <w:p w:rsidR="00006DC6" w:rsidRDefault="008C1A1A" w:rsidP="00006DC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 w:rsidR="00006DC6" w:rsidRPr="008C1A1A">
        <w:rPr>
          <w:rFonts w:ascii="Times New Roman" w:hAnsi="Times New Roman"/>
        </w:rPr>
        <w:t xml:space="preserve">Заместителю главного врача по поликлинической работе </w:t>
      </w:r>
      <w:r w:rsidR="00006DC6">
        <w:rPr>
          <w:rFonts w:ascii="Times New Roman" w:hAnsi="Times New Roman"/>
        </w:rPr>
        <w:t>Попадейкиной С.Ю.:</w:t>
      </w:r>
    </w:p>
    <w:p w:rsidR="00006DC6" w:rsidRDefault="00006DC6" w:rsidP="009A78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</w:rPr>
      </w:pPr>
      <w:proofErr w:type="gramStart"/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обеспечить </w:t>
      </w:r>
      <w:r>
        <w:rPr>
          <w:rFonts w:ascii="Times New Roman" w:eastAsia="Times New Roman" w:hAnsi="Times New Roman"/>
        </w:rPr>
        <w:t xml:space="preserve">информирование </w:t>
      </w:r>
      <w:r w:rsidRPr="00006DC6">
        <w:rPr>
          <w:rFonts w:ascii="Times New Roman" w:eastAsia="Times New Roman" w:hAnsi="Times New Roman"/>
        </w:rPr>
        <w:t>пациентов, направляемых на медико-социальную экспертизу с целью решения вопроса о признании гражданина инвалидом, либо проведения переосвидетельствования гражданина в ФКУ «Глазное бюро медико-социальной экспертизы по Томской области» Министерства труда и социальной защиты Российской Федерации</w:t>
      </w:r>
      <w:r>
        <w:rPr>
          <w:rFonts w:ascii="Times New Roman" w:eastAsia="Times New Roman" w:hAnsi="Times New Roman"/>
        </w:rPr>
        <w:t xml:space="preserve">, </w:t>
      </w:r>
      <w:r w:rsidRPr="00006DC6">
        <w:rPr>
          <w:rFonts w:ascii="Times New Roman" w:eastAsia="Times New Roman" w:hAnsi="Times New Roman"/>
        </w:rPr>
        <w:t xml:space="preserve"> о перечне врачей-специалистов и обследований, </w:t>
      </w:r>
      <w:r>
        <w:rPr>
          <w:rFonts w:ascii="Times New Roman" w:eastAsia="Times New Roman" w:hAnsi="Times New Roman"/>
        </w:rPr>
        <w:t xml:space="preserve">прохождение которых необходимо </w:t>
      </w:r>
      <w:r w:rsidRPr="00006DC6">
        <w:rPr>
          <w:rFonts w:ascii="Times New Roman" w:eastAsia="Times New Roman" w:hAnsi="Times New Roman"/>
        </w:rPr>
        <w:t xml:space="preserve">для </w:t>
      </w:r>
      <w:r w:rsidRPr="00006DC6">
        <w:rPr>
          <w:rFonts w:ascii="Times New Roman" w:eastAsia="Times New Roman" w:hAnsi="Times New Roman"/>
          <w:spacing w:val="-1"/>
        </w:rPr>
        <w:t>оформления направительных докумен</w:t>
      </w:r>
      <w:r>
        <w:rPr>
          <w:rFonts w:ascii="Times New Roman" w:eastAsia="Times New Roman" w:hAnsi="Times New Roman"/>
          <w:spacing w:val="-1"/>
        </w:rPr>
        <w:t>тов на медико-социальную экспер</w:t>
      </w:r>
      <w:r w:rsidRPr="00006DC6">
        <w:rPr>
          <w:rFonts w:ascii="Times New Roman" w:eastAsia="Times New Roman" w:hAnsi="Times New Roman"/>
          <w:spacing w:val="-1"/>
        </w:rPr>
        <w:t>тизу</w:t>
      </w:r>
      <w:r>
        <w:rPr>
          <w:rFonts w:ascii="Times New Roman" w:eastAsia="Times New Roman" w:hAnsi="Times New Roman"/>
          <w:spacing w:val="-1"/>
        </w:rPr>
        <w:t>;</w:t>
      </w:r>
      <w:proofErr w:type="gramEnd"/>
    </w:p>
    <w:p w:rsidR="009A78EB" w:rsidRDefault="00006DC6" w:rsidP="009A78E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 xml:space="preserve">- </w:t>
      </w:r>
      <w:r w:rsidRPr="008C1A1A">
        <w:rPr>
          <w:rFonts w:ascii="Times New Roman" w:hAnsi="Times New Roman"/>
        </w:rPr>
        <w:t xml:space="preserve">обеспечить </w:t>
      </w:r>
      <w:r w:rsidRPr="008C1A1A">
        <w:rPr>
          <w:rFonts w:ascii="Times New Roman" w:eastAsia="Times New Roman" w:hAnsi="Times New Roman"/>
        </w:rPr>
        <w:t xml:space="preserve">внеочередное оказание медицинской помощи инвалидам </w:t>
      </w:r>
      <w:r w:rsidRPr="008C1A1A">
        <w:rPr>
          <w:rFonts w:ascii="Times New Roman" w:eastAsia="Times New Roman" w:hAnsi="Times New Roman"/>
          <w:lang w:val="en-US"/>
        </w:rPr>
        <w:t>I</w:t>
      </w:r>
      <w:r w:rsidRPr="008C1A1A">
        <w:rPr>
          <w:rFonts w:ascii="Times New Roman" w:eastAsia="Times New Roman" w:hAnsi="Times New Roman"/>
        </w:rPr>
        <w:t xml:space="preserve"> и </w:t>
      </w:r>
      <w:r w:rsidRPr="008C1A1A">
        <w:rPr>
          <w:rFonts w:ascii="Times New Roman" w:eastAsia="Times New Roman" w:hAnsi="Times New Roman"/>
          <w:lang w:val="en-US"/>
        </w:rPr>
        <w:t>II</w:t>
      </w:r>
      <w:r w:rsidRPr="008C1A1A">
        <w:rPr>
          <w:rFonts w:ascii="Times New Roman" w:eastAsia="Times New Roman" w:hAnsi="Times New Roman"/>
        </w:rPr>
        <w:t xml:space="preserve"> групп при обращении </w:t>
      </w:r>
      <w:r>
        <w:rPr>
          <w:rFonts w:ascii="Times New Roman" w:eastAsia="Times New Roman" w:hAnsi="Times New Roman"/>
        </w:rPr>
        <w:t>в поликлинические отделения ОГАУЗ «Детская больница №1»;</w:t>
      </w:r>
    </w:p>
    <w:p w:rsidR="009A78EB" w:rsidRDefault="00006DC6" w:rsidP="009A78E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9A78EB">
        <w:rPr>
          <w:rFonts w:ascii="Times New Roman" w:eastAsia="Times New Roman" w:hAnsi="Times New Roman"/>
        </w:rPr>
        <w:t xml:space="preserve">- </w:t>
      </w:r>
      <w:r w:rsidR="009A78EB" w:rsidRPr="009A78EB">
        <w:rPr>
          <w:rFonts w:ascii="Times New Roman" w:eastAsia="Times New Roman" w:hAnsi="Times New Roman"/>
        </w:rPr>
        <w:t xml:space="preserve">обеспечить    внеочередной    прием    инвалидов    </w:t>
      </w:r>
      <w:r w:rsidR="009A78EB" w:rsidRPr="009A78EB">
        <w:rPr>
          <w:rFonts w:ascii="Times New Roman" w:eastAsia="Times New Roman" w:hAnsi="Times New Roman"/>
          <w:lang w:val="en-US"/>
        </w:rPr>
        <w:t>I</w:t>
      </w:r>
      <w:r w:rsidR="009A78EB" w:rsidRPr="009A78EB">
        <w:rPr>
          <w:rFonts w:ascii="Times New Roman" w:eastAsia="Times New Roman" w:hAnsi="Times New Roman"/>
        </w:rPr>
        <w:t xml:space="preserve">    и    </w:t>
      </w:r>
      <w:r w:rsidR="009A78EB" w:rsidRPr="009A78EB">
        <w:rPr>
          <w:rFonts w:ascii="Times New Roman" w:eastAsia="Times New Roman" w:hAnsi="Times New Roman"/>
          <w:lang w:val="en-US"/>
        </w:rPr>
        <w:t>II</w:t>
      </w:r>
      <w:r w:rsidR="009A78EB" w:rsidRPr="009A78EB">
        <w:rPr>
          <w:rFonts w:ascii="Times New Roman" w:eastAsia="Times New Roman" w:hAnsi="Times New Roman"/>
        </w:rPr>
        <w:t xml:space="preserve"> </w:t>
      </w:r>
      <w:r w:rsidR="009A78EB">
        <w:rPr>
          <w:rFonts w:ascii="Times New Roman" w:eastAsia="Times New Roman" w:hAnsi="Times New Roman"/>
        </w:rPr>
        <w:t>групп, обратившихся на личный прием;</w:t>
      </w:r>
    </w:p>
    <w:p w:rsidR="009A78EB" w:rsidRDefault="009A78EB" w:rsidP="009A78E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9A78EB">
        <w:rPr>
          <w:rFonts w:ascii="Times New Roman" w:eastAsia="Times New Roman" w:hAnsi="Times New Roman"/>
        </w:rPr>
        <w:t xml:space="preserve">5. </w:t>
      </w:r>
      <w:r w:rsidR="008B27AB">
        <w:rPr>
          <w:rFonts w:ascii="Times New Roman" w:eastAsia="Times New Roman" w:hAnsi="Times New Roman"/>
        </w:rPr>
        <w:t>Заместителю главного врача по поликлинической работе Попадейкиной С.Ю., н</w:t>
      </w:r>
      <w:r w:rsidRPr="009A78EB">
        <w:rPr>
          <w:rFonts w:ascii="Times New Roman" w:hAnsi="Times New Roman"/>
        </w:rPr>
        <w:t>ачальнику</w:t>
      </w:r>
      <w:r>
        <w:rPr>
          <w:rFonts w:ascii="Times New Roman" w:hAnsi="Times New Roman"/>
        </w:rPr>
        <w:t xml:space="preserve"> хозяйственного отдела Рулевой</w:t>
      </w:r>
      <w:r w:rsidR="008C1A1A" w:rsidRPr="009A78EB">
        <w:rPr>
          <w:rFonts w:ascii="Times New Roman" w:hAnsi="Times New Roman"/>
        </w:rPr>
        <w:t xml:space="preserve"> Е.А.</w:t>
      </w:r>
      <w:r w:rsidRPr="009A78E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обеспечить </w:t>
      </w:r>
      <w:r w:rsidRPr="009A78EB">
        <w:rPr>
          <w:rFonts w:ascii="Times New Roman" w:eastAsia="Times New Roman" w:hAnsi="Times New Roman"/>
        </w:rPr>
        <w:t>со</w:t>
      </w:r>
      <w:r w:rsidR="008B27AB">
        <w:rPr>
          <w:rFonts w:ascii="Times New Roman" w:eastAsia="Times New Roman" w:hAnsi="Times New Roman"/>
        </w:rPr>
        <w:t xml:space="preserve">провождение  </w:t>
      </w:r>
      <w:r>
        <w:rPr>
          <w:rFonts w:ascii="Times New Roman" w:eastAsia="Times New Roman" w:hAnsi="Times New Roman"/>
        </w:rPr>
        <w:t>инвалидов,</w:t>
      </w:r>
      <w:r w:rsidRPr="009A78EB">
        <w:rPr>
          <w:rFonts w:ascii="Times New Roman" w:eastAsia="Times New Roman" w:hAnsi="Times New Roman"/>
        </w:rPr>
        <w:t xml:space="preserve"> имеющих расстройства     функции     зрения     и     самостоятельного     передвижения, ответственны</w:t>
      </w:r>
      <w:r>
        <w:rPr>
          <w:rFonts w:ascii="Times New Roman" w:eastAsia="Times New Roman" w:hAnsi="Times New Roman"/>
        </w:rPr>
        <w:t>м   лицом   при   обращении   в поликлинические отделения и стацио</w:t>
      </w:r>
      <w:r w:rsidR="008B27AB">
        <w:rPr>
          <w:rFonts w:ascii="Times New Roman" w:eastAsia="Times New Roman" w:hAnsi="Times New Roman"/>
        </w:rPr>
        <w:t>нар ОГАУЗ «Детс</w:t>
      </w:r>
      <w:r w:rsidR="00814BE8">
        <w:rPr>
          <w:rFonts w:ascii="Times New Roman" w:eastAsia="Times New Roman" w:hAnsi="Times New Roman"/>
        </w:rPr>
        <w:t>кая больница №1» соответственно согласно Приложению №1 к настоящему Приказу.</w:t>
      </w:r>
    </w:p>
    <w:p w:rsidR="009A78EB" w:rsidRPr="00592E2B" w:rsidRDefault="009A78EB" w:rsidP="009A78E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92E2B">
        <w:rPr>
          <w:rFonts w:ascii="Times New Roman" w:eastAsia="Times New Roman" w:hAnsi="Times New Roman"/>
        </w:rPr>
        <w:t>6.   Секретарю - машинистке  Лученок Ю.В.:</w:t>
      </w:r>
    </w:p>
    <w:p w:rsidR="00592E2B" w:rsidRPr="00592E2B" w:rsidRDefault="009A78EB" w:rsidP="00592E2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92E2B">
        <w:rPr>
          <w:rFonts w:ascii="Times New Roman" w:eastAsia="Times New Roman" w:hAnsi="Times New Roman"/>
        </w:rPr>
        <w:t xml:space="preserve">- обеспечить    внеочередной    прием    инвалидов   </w:t>
      </w:r>
      <w:r w:rsidRPr="00592E2B">
        <w:rPr>
          <w:rFonts w:ascii="Times New Roman" w:eastAsia="Times New Roman" w:hAnsi="Times New Roman"/>
          <w:lang w:val="en-US"/>
        </w:rPr>
        <w:t>I</w:t>
      </w:r>
      <w:r w:rsidRPr="00592E2B">
        <w:rPr>
          <w:rFonts w:ascii="Times New Roman" w:eastAsia="Times New Roman" w:hAnsi="Times New Roman"/>
        </w:rPr>
        <w:t xml:space="preserve">    и    </w:t>
      </w:r>
      <w:r w:rsidRPr="00592E2B">
        <w:rPr>
          <w:rFonts w:ascii="Times New Roman" w:eastAsia="Times New Roman" w:hAnsi="Times New Roman"/>
          <w:lang w:val="en-US"/>
        </w:rPr>
        <w:t>II</w:t>
      </w:r>
      <w:r w:rsidRPr="00592E2B">
        <w:rPr>
          <w:rFonts w:ascii="Times New Roman" w:eastAsia="Times New Roman" w:hAnsi="Times New Roman"/>
        </w:rPr>
        <w:t xml:space="preserve"> групп, обратившихся на личный прием к Главному врачу ОГАУЗ «Детская больница №1»;</w:t>
      </w:r>
    </w:p>
    <w:p w:rsidR="008C1A1A" w:rsidRDefault="00592E2B" w:rsidP="00592E2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92E2B">
        <w:rPr>
          <w:rFonts w:ascii="Times New Roman" w:eastAsia="Times New Roman" w:hAnsi="Times New Roman"/>
        </w:rPr>
        <w:t>- организовать размещение на информационном стенде и сайте ОГАУЗ «Детская больница №1» копии наст</w:t>
      </w:r>
      <w:r w:rsidR="008B27AB">
        <w:rPr>
          <w:rFonts w:ascii="Times New Roman" w:eastAsia="Times New Roman" w:hAnsi="Times New Roman"/>
        </w:rPr>
        <w:t>оящего приказа с Приложением №1;</w:t>
      </w:r>
    </w:p>
    <w:p w:rsidR="008B27AB" w:rsidRPr="00592E2B" w:rsidRDefault="008B27AB" w:rsidP="00592E2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- </w:t>
      </w:r>
      <w:r w:rsidRPr="00AE1A0C">
        <w:rPr>
          <w:rFonts w:ascii="Times New Roman" w:hAnsi="Times New Roman"/>
        </w:rPr>
        <w:t>при поступлении информации о необходимости предоставления услуг по сопровождению</w:t>
      </w:r>
      <w:r>
        <w:rPr>
          <w:rFonts w:ascii="Times New Roman" w:hAnsi="Times New Roman"/>
        </w:rPr>
        <w:t xml:space="preserve"> инвалидов</w:t>
      </w:r>
      <w:r w:rsidRPr="00AE1A0C">
        <w:rPr>
          <w:rFonts w:ascii="Times New Roman" w:hAnsi="Times New Roman"/>
        </w:rPr>
        <w:t xml:space="preserve"> по телефону </w:t>
      </w:r>
      <w:r>
        <w:rPr>
          <w:rFonts w:ascii="Times New Roman" w:hAnsi="Times New Roman"/>
        </w:rPr>
        <w:t>приемной главного врача информировать</w:t>
      </w:r>
      <w:r w:rsidRPr="00AE1A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дежурного вахтера, начальника</w:t>
      </w:r>
      <w:r w:rsidRPr="00AE1A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хозяйственного </w:t>
      </w:r>
      <w:r w:rsidRPr="00AE1A0C">
        <w:rPr>
          <w:rFonts w:ascii="Times New Roman" w:hAnsi="Times New Roman"/>
        </w:rPr>
        <w:t xml:space="preserve">отдела </w:t>
      </w:r>
      <w:proofErr w:type="spellStart"/>
      <w:r>
        <w:rPr>
          <w:rFonts w:ascii="Times New Roman" w:hAnsi="Times New Roman"/>
        </w:rPr>
        <w:t>Рулеву</w:t>
      </w:r>
      <w:proofErr w:type="spellEnd"/>
      <w:r>
        <w:rPr>
          <w:rFonts w:ascii="Times New Roman" w:hAnsi="Times New Roman"/>
        </w:rPr>
        <w:t xml:space="preserve"> Е.А., </w:t>
      </w:r>
      <w:r w:rsidR="00FC76C3">
        <w:rPr>
          <w:rFonts w:ascii="Times New Roman" w:hAnsi="Times New Roman"/>
        </w:rPr>
        <w:t xml:space="preserve">либо </w:t>
      </w:r>
      <w:r>
        <w:rPr>
          <w:rFonts w:ascii="Times New Roman" w:hAnsi="Times New Roman"/>
        </w:rPr>
        <w:t>заместителя главного врача по поликлинической работе</w:t>
      </w:r>
      <w:r w:rsidR="006D4A49">
        <w:rPr>
          <w:rFonts w:ascii="Times New Roman" w:hAnsi="Times New Roman"/>
        </w:rPr>
        <w:t xml:space="preserve"> Попадейкину С.Ю.</w:t>
      </w:r>
      <w:r>
        <w:rPr>
          <w:rFonts w:ascii="Times New Roman" w:hAnsi="Times New Roman"/>
        </w:rPr>
        <w:t xml:space="preserve"> </w:t>
      </w:r>
      <w:r w:rsidRPr="00AE1A0C">
        <w:rPr>
          <w:rFonts w:ascii="Times New Roman" w:hAnsi="Times New Roman"/>
        </w:rPr>
        <w:t>о потребности в сопровождении инвалидов – колясочников, инвалидов по зрению</w:t>
      </w:r>
      <w:r>
        <w:rPr>
          <w:rFonts w:ascii="Times New Roman" w:hAnsi="Times New Roman"/>
        </w:rPr>
        <w:t xml:space="preserve"> </w:t>
      </w:r>
      <w:r w:rsidRPr="00AE1A0C">
        <w:rPr>
          <w:rFonts w:ascii="Times New Roman" w:hAnsi="Times New Roman"/>
        </w:rPr>
        <w:t xml:space="preserve">на территории и в здании </w:t>
      </w:r>
      <w:r>
        <w:rPr>
          <w:rFonts w:ascii="Times New Roman" w:hAnsi="Times New Roman"/>
        </w:rPr>
        <w:t xml:space="preserve">стационара, поликлинических отделений </w:t>
      </w:r>
      <w:r>
        <w:rPr>
          <w:rFonts w:ascii="Times New Roman" w:hAnsi="Times New Roman"/>
          <w:bCs/>
        </w:rPr>
        <w:t>ОГАУЗ «Детская больница №1» соответственно.</w:t>
      </w:r>
      <w:proofErr w:type="gramEnd"/>
    </w:p>
    <w:p w:rsidR="00592E2B" w:rsidRPr="00592E2B" w:rsidRDefault="00592E2B" w:rsidP="00592E2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92E2B">
        <w:rPr>
          <w:rFonts w:ascii="Times New Roman" w:eastAsia="Times New Roman" w:hAnsi="Times New Roman"/>
        </w:rPr>
        <w:t xml:space="preserve">- </w:t>
      </w:r>
      <w:r w:rsidRPr="00592E2B">
        <w:rPr>
          <w:rFonts w:ascii="Times New Roman" w:hAnsi="Times New Roman"/>
        </w:rPr>
        <w:t>ознакомить с настоящим приказом</w:t>
      </w:r>
      <w:r>
        <w:rPr>
          <w:rFonts w:ascii="Times New Roman" w:hAnsi="Times New Roman"/>
        </w:rPr>
        <w:t xml:space="preserve"> всех</w:t>
      </w:r>
      <w:r w:rsidRPr="00592E2B">
        <w:rPr>
          <w:rFonts w:ascii="Times New Roman" w:hAnsi="Times New Roman"/>
        </w:rPr>
        <w:t xml:space="preserve"> сотрудников, указанных </w:t>
      </w:r>
      <w:r>
        <w:rPr>
          <w:rFonts w:ascii="Times New Roman" w:hAnsi="Times New Roman"/>
        </w:rPr>
        <w:t>в данном приказе под личную подпись в срок до 01.03.2016 (включительно).</w:t>
      </w:r>
    </w:p>
    <w:p w:rsidR="00984867" w:rsidRPr="00592E2B" w:rsidRDefault="009A78EB" w:rsidP="00F018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E2B">
        <w:rPr>
          <w:rFonts w:ascii="Times New Roman" w:hAnsi="Times New Roman"/>
        </w:rPr>
        <w:t>7</w:t>
      </w:r>
      <w:r w:rsidR="00EB5C3D" w:rsidRPr="00592E2B">
        <w:rPr>
          <w:rFonts w:ascii="Times New Roman" w:hAnsi="Times New Roman"/>
        </w:rPr>
        <w:t>.</w:t>
      </w:r>
      <w:proofErr w:type="gramStart"/>
      <w:r w:rsidR="00984867" w:rsidRPr="00592E2B">
        <w:rPr>
          <w:rFonts w:ascii="Times New Roman" w:hAnsi="Times New Roman"/>
        </w:rPr>
        <w:t>Контроль за</w:t>
      </w:r>
      <w:proofErr w:type="gramEnd"/>
      <w:r w:rsidR="00984867" w:rsidRPr="00592E2B">
        <w:rPr>
          <w:rFonts w:ascii="Times New Roman" w:hAnsi="Times New Roman"/>
        </w:rPr>
        <w:t xml:space="preserve"> исполнением настоящего приказа </w:t>
      </w:r>
      <w:r w:rsidR="008C1A1A" w:rsidRPr="00592E2B">
        <w:rPr>
          <w:rFonts w:ascii="Times New Roman" w:hAnsi="Times New Roman"/>
        </w:rPr>
        <w:t>оставляю за собой.</w:t>
      </w:r>
    </w:p>
    <w:p w:rsidR="00EB5C3D" w:rsidRPr="007F3848" w:rsidRDefault="00984867" w:rsidP="00984867">
      <w:pPr>
        <w:jc w:val="both"/>
        <w:outlineLvl w:val="1"/>
        <w:rPr>
          <w:rFonts w:ascii="Times New Roman" w:hAnsi="Times New Roman"/>
          <w:bCs/>
        </w:rPr>
      </w:pPr>
      <w:r w:rsidRPr="007F3848">
        <w:rPr>
          <w:rFonts w:ascii="Times New Roman" w:hAnsi="Times New Roman"/>
          <w:bCs/>
        </w:rPr>
        <w:t xml:space="preserve">        </w:t>
      </w:r>
    </w:p>
    <w:p w:rsidR="007F3848" w:rsidRPr="00F848DA" w:rsidRDefault="00EB5C3D" w:rsidP="00F848DA">
      <w:pPr>
        <w:jc w:val="both"/>
        <w:outlineLvl w:val="1"/>
        <w:rPr>
          <w:rFonts w:ascii="Times New Roman" w:hAnsi="Times New Roman"/>
          <w:bCs/>
        </w:rPr>
      </w:pPr>
      <w:r w:rsidRPr="007F3848">
        <w:rPr>
          <w:rFonts w:ascii="Times New Roman" w:hAnsi="Times New Roman"/>
          <w:bCs/>
        </w:rPr>
        <w:t xml:space="preserve">     </w:t>
      </w:r>
      <w:r w:rsidR="007F3848">
        <w:rPr>
          <w:rFonts w:ascii="Times New Roman" w:hAnsi="Times New Roman"/>
          <w:bCs/>
        </w:rPr>
        <w:t xml:space="preserve"> Главный врач</w:t>
      </w:r>
      <w:r w:rsidR="00984867" w:rsidRPr="007F3848"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r w:rsidR="007F3848">
        <w:rPr>
          <w:rFonts w:ascii="Times New Roman" w:hAnsi="Times New Roman"/>
          <w:bCs/>
        </w:rPr>
        <w:t>Балановский А.П.</w:t>
      </w:r>
    </w:p>
    <w:p w:rsidR="00F018AA" w:rsidRPr="00E82F99" w:rsidRDefault="00F018AA" w:rsidP="00E82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 w:rsidR="00F848DA">
        <w:rPr>
          <w:rFonts w:ascii="Times New Roman" w:hAnsi="Times New Roman"/>
          <w:sz w:val="20"/>
          <w:szCs w:val="20"/>
        </w:rPr>
        <w:t>(</w:t>
      </w:r>
      <w:proofErr w:type="gramEnd"/>
      <w:r w:rsidR="00F848DA"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 w:rsidR="00F848DA"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018AA" w:rsidRPr="00E82F99" w:rsidRDefault="00F018AA" w:rsidP="00E82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1C51E6">
        <w:rPr>
          <w:rFonts w:ascii="Times New Roman" w:hAnsi="Times New Roman"/>
          <w:sz w:val="20"/>
          <w:szCs w:val="20"/>
        </w:rPr>
        <w:t xml:space="preserve">                    </w:t>
      </w:r>
      <w:r w:rsidR="00E82F99">
        <w:rPr>
          <w:rFonts w:ascii="Times New Roman" w:hAnsi="Times New Roman"/>
          <w:sz w:val="20"/>
          <w:szCs w:val="20"/>
        </w:rPr>
        <w:t xml:space="preserve">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4E1">
        <w:rPr>
          <w:sz w:val="16"/>
          <w:szCs w:val="16"/>
        </w:rPr>
        <w:t xml:space="preserve">С </w:t>
      </w:r>
      <w:r w:rsidRPr="00E82F99">
        <w:rPr>
          <w:rFonts w:ascii="Times New Roman" w:hAnsi="Times New Roman"/>
          <w:sz w:val="20"/>
          <w:szCs w:val="20"/>
        </w:rPr>
        <w:t>приказом ознакомле</w:t>
      </w:r>
      <w:proofErr w:type="gramStart"/>
      <w:r w:rsidRPr="00E82F9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2F99">
        <w:rPr>
          <w:rFonts w:ascii="Times New Roman" w:hAnsi="Times New Roman"/>
          <w:sz w:val="20"/>
          <w:szCs w:val="20"/>
        </w:rPr>
        <w:t>:_______________  ___________  /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82F99">
        <w:rPr>
          <w:rFonts w:ascii="Times New Roman" w:hAnsi="Times New Roman"/>
          <w:sz w:val="20"/>
          <w:szCs w:val="20"/>
        </w:rPr>
        <w:t>./</w:t>
      </w:r>
    </w:p>
    <w:p w:rsidR="00F848DA" w:rsidRPr="00E82F99" w:rsidRDefault="00F848DA" w:rsidP="00F8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9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        </w:t>
      </w:r>
      <w:r w:rsidRPr="00E82F99">
        <w:rPr>
          <w:rFonts w:ascii="Times New Roman" w:hAnsi="Times New Roman"/>
          <w:sz w:val="20"/>
          <w:szCs w:val="20"/>
        </w:rPr>
        <w:t xml:space="preserve">  число</w:t>
      </w:r>
    </w:p>
    <w:p w:rsidR="00814BE8" w:rsidRDefault="00814BE8" w:rsidP="00814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4A49" w:rsidRDefault="006D4A49" w:rsidP="009D2294">
      <w:pPr>
        <w:spacing w:after="0" w:line="240" w:lineRule="auto"/>
        <w:rPr>
          <w:rFonts w:ascii="Times New Roman" w:hAnsi="Times New Roman"/>
        </w:rPr>
      </w:pPr>
    </w:p>
    <w:p w:rsidR="001C51E6" w:rsidRDefault="001C51E6" w:rsidP="00EB5C3D">
      <w:pPr>
        <w:spacing w:after="0" w:line="240" w:lineRule="auto"/>
        <w:rPr>
          <w:rFonts w:ascii="Times New Roman" w:hAnsi="Times New Roman"/>
        </w:rPr>
      </w:pPr>
    </w:p>
    <w:p w:rsidR="00320275" w:rsidRDefault="001D712D" w:rsidP="00320275">
      <w:pPr>
        <w:spacing w:after="0" w:line="240" w:lineRule="auto"/>
        <w:jc w:val="right"/>
        <w:rPr>
          <w:rFonts w:ascii="Times New Roman" w:hAnsi="Times New Roman"/>
        </w:rPr>
      </w:pPr>
      <w:r w:rsidRPr="00AE08DF">
        <w:rPr>
          <w:rFonts w:ascii="Times New Roman" w:hAnsi="Times New Roman"/>
        </w:rPr>
        <w:t xml:space="preserve">Приложение </w:t>
      </w:r>
      <w:r w:rsidR="00320275">
        <w:rPr>
          <w:rFonts w:ascii="Times New Roman" w:hAnsi="Times New Roman"/>
        </w:rPr>
        <w:t xml:space="preserve"> №1 </w:t>
      </w:r>
      <w:proofErr w:type="gramStart"/>
      <w:r w:rsidR="00320275">
        <w:rPr>
          <w:rFonts w:ascii="Times New Roman" w:hAnsi="Times New Roman"/>
        </w:rPr>
        <w:t>к</w:t>
      </w:r>
      <w:proofErr w:type="gramEnd"/>
      <w:r w:rsidR="00320275">
        <w:rPr>
          <w:rFonts w:ascii="Times New Roman" w:hAnsi="Times New Roman"/>
        </w:rPr>
        <w:t xml:space="preserve"> </w:t>
      </w:r>
    </w:p>
    <w:p w:rsidR="001D712D" w:rsidRDefault="00453629" w:rsidP="003202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Приказу №97 от 19.02. </w:t>
      </w:r>
      <w:r w:rsidR="00320275">
        <w:rPr>
          <w:rFonts w:ascii="Times New Roman" w:hAnsi="Times New Roman"/>
        </w:rPr>
        <w:t>2016г.</w:t>
      </w:r>
    </w:p>
    <w:p w:rsidR="001D712D" w:rsidRPr="00AE1A0C" w:rsidRDefault="001D712D" w:rsidP="00314CA5">
      <w:pPr>
        <w:pStyle w:val="ConsPlusNormal"/>
        <w:ind w:firstLine="540"/>
        <w:jc w:val="right"/>
        <w:rPr>
          <w:b/>
        </w:rPr>
      </w:pPr>
    </w:p>
    <w:p w:rsidR="001D712D" w:rsidRPr="005D0072" w:rsidRDefault="001D712D" w:rsidP="009D2294">
      <w:pPr>
        <w:spacing w:after="0" w:line="240" w:lineRule="auto"/>
        <w:jc w:val="center"/>
        <w:rPr>
          <w:rFonts w:ascii="Times New Roman" w:hAnsi="Times New Roman"/>
          <w:b/>
        </w:rPr>
      </w:pPr>
      <w:r w:rsidRPr="005D0072">
        <w:rPr>
          <w:rFonts w:ascii="Times New Roman" w:hAnsi="Times New Roman"/>
          <w:b/>
        </w:rPr>
        <w:t>Порядок</w:t>
      </w:r>
    </w:p>
    <w:p w:rsidR="001D712D" w:rsidRDefault="001D712D" w:rsidP="009D2294">
      <w:pPr>
        <w:spacing w:after="0" w:line="240" w:lineRule="auto"/>
        <w:jc w:val="center"/>
        <w:rPr>
          <w:rFonts w:ascii="Times New Roman" w:hAnsi="Times New Roman"/>
          <w:b/>
        </w:rPr>
      </w:pPr>
      <w:r w:rsidRPr="005D0072">
        <w:rPr>
          <w:rFonts w:ascii="Times New Roman" w:hAnsi="Times New Roman"/>
          <w:b/>
        </w:rPr>
        <w:t xml:space="preserve"> обеспечения условий доступности для инвалидов объектов и предоставляемых </w:t>
      </w:r>
      <w:r w:rsidR="009D2294">
        <w:rPr>
          <w:rFonts w:ascii="Times New Roman" w:hAnsi="Times New Roman"/>
          <w:b/>
        </w:rPr>
        <w:t xml:space="preserve">медицинских </w:t>
      </w:r>
      <w:r w:rsidRPr="005D0072">
        <w:rPr>
          <w:rFonts w:ascii="Times New Roman" w:hAnsi="Times New Roman"/>
          <w:b/>
        </w:rPr>
        <w:t xml:space="preserve">услуг в </w:t>
      </w:r>
      <w:r w:rsidR="009D2294">
        <w:rPr>
          <w:rFonts w:ascii="Times New Roman" w:hAnsi="Times New Roman"/>
          <w:b/>
        </w:rPr>
        <w:t xml:space="preserve"> ОГАУЗ «Детская больница №1»</w:t>
      </w:r>
    </w:p>
    <w:p w:rsidR="009D2294" w:rsidRPr="005D0072" w:rsidRDefault="009D2294" w:rsidP="009D229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1D712D" w:rsidRPr="005D0072" w:rsidRDefault="001D712D" w:rsidP="009D22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5D0072">
        <w:rPr>
          <w:rFonts w:ascii="Times New Roman" w:hAnsi="Times New Roman"/>
          <w:bCs/>
        </w:rPr>
        <w:t>Настоящий Порядок устанавливает механизм обеспечения условий доступности</w:t>
      </w:r>
      <w:r w:rsidR="00517604" w:rsidRPr="005D0072">
        <w:rPr>
          <w:rFonts w:ascii="Times New Roman" w:hAnsi="Times New Roman"/>
          <w:bCs/>
        </w:rPr>
        <w:t xml:space="preserve"> для инвалидов получения медицинских</w:t>
      </w:r>
      <w:r w:rsidRPr="005D0072">
        <w:rPr>
          <w:rFonts w:ascii="Times New Roman" w:hAnsi="Times New Roman"/>
          <w:bCs/>
        </w:rPr>
        <w:t xml:space="preserve"> услуг</w:t>
      </w:r>
      <w:r w:rsidR="00517604" w:rsidRPr="005D0072">
        <w:rPr>
          <w:rFonts w:ascii="Times New Roman" w:hAnsi="Times New Roman"/>
          <w:bCs/>
        </w:rPr>
        <w:t xml:space="preserve"> в ОГАУЗ «Детская больница №1»</w:t>
      </w:r>
      <w:r w:rsidR="00E52C4C" w:rsidRPr="005D0072">
        <w:rPr>
          <w:rFonts w:ascii="Times New Roman" w:hAnsi="Times New Roman"/>
          <w:bCs/>
        </w:rPr>
        <w:t xml:space="preserve"> (</w:t>
      </w:r>
      <w:r w:rsidR="00517604" w:rsidRPr="005D0072">
        <w:rPr>
          <w:rFonts w:ascii="Times New Roman" w:hAnsi="Times New Roman"/>
          <w:bCs/>
        </w:rPr>
        <w:t>далее</w:t>
      </w:r>
      <w:r w:rsidR="00E52C4C" w:rsidRPr="005D0072">
        <w:rPr>
          <w:rFonts w:ascii="Times New Roman" w:hAnsi="Times New Roman"/>
          <w:bCs/>
        </w:rPr>
        <w:t xml:space="preserve"> </w:t>
      </w:r>
      <w:proofErr w:type="gramStart"/>
      <w:r w:rsidR="00E52C4C" w:rsidRPr="005D0072">
        <w:rPr>
          <w:rFonts w:ascii="Times New Roman" w:hAnsi="Times New Roman"/>
          <w:bCs/>
        </w:rPr>
        <w:t>–</w:t>
      </w:r>
      <w:r w:rsidR="00517604" w:rsidRPr="005D0072">
        <w:rPr>
          <w:rFonts w:ascii="Times New Roman" w:hAnsi="Times New Roman"/>
          <w:bCs/>
        </w:rPr>
        <w:t>У</w:t>
      </w:r>
      <w:proofErr w:type="gramEnd"/>
      <w:r w:rsidR="00517604" w:rsidRPr="005D0072">
        <w:rPr>
          <w:rFonts w:ascii="Times New Roman" w:hAnsi="Times New Roman"/>
          <w:bCs/>
        </w:rPr>
        <w:t>чреждение</w:t>
      </w:r>
      <w:r w:rsidR="00E52C4C" w:rsidRPr="005D0072">
        <w:rPr>
          <w:rFonts w:ascii="Times New Roman" w:hAnsi="Times New Roman"/>
          <w:bCs/>
        </w:rPr>
        <w:t>)</w:t>
      </w:r>
      <w:r w:rsidR="00517604" w:rsidRPr="005D0072">
        <w:rPr>
          <w:rFonts w:ascii="Times New Roman" w:hAnsi="Times New Roman"/>
          <w:bCs/>
        </w:rPr>
        <w:t xml:space="preserve">,  </w:t>
      </w:r>
      <w:r w:rsidRPr="005D0072">
        <w:rPr>
          <w:rFonts w:ascii="Times New Roman" w:hAnsi="Times New Roman"/>
        </w:rPr>
        <w:t xml:space="preserve">в целях обеспечения равного доступа инвалидов и других </w:t>
      </w:r>
      <w:proofErr w:type="spellStart"/>
      <w:r w:rsidRPr="005D0072">
        <w:rPr>
          <w:rFonts w:ascii="Times New Roman" w:hAnsi="Times New Roman"/>
        </w:rPr>
        <w:t>маломобильных</w:t>
      </w:r>
      <w:proofErr w:type="spellEnd"/>
      <w:r w:rsidRPr="005D0072">
        <w:rPr>
          <w:rFonts w:ascii="Times New Roman" w:hAnsi="Times New Roman"/>
        </w:rPr>
        <w:t xml:space="preserve"> групп населения к предоставляемым услугам путем устранения барьеров, препя</w:t>
      </w:r>
      <w:r w:rsidR="00517604" w:rsidRPr="005D0072">
        <w:rPr>
          <w:rFonts w:ascii="Times New Roman" w:hAnsi="Times New Roman"/>
        </w:rPr>
        <w:t>тствующих получению этих услуг наравне с другими лицами.</w:t>
      </w:r>
    </w:p>
    <w:p w:rsidR="001D712D" w:rsidRPr="005D0072" w:rsidRDefault="001D712D" w:rsidP="00314CA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 xml:space="preserve">В целях формирования доступности ответственными лицами </w:t>
      </w:r>
      <w:r w:rsidR="00517604" w:rsidRPr="005D0072">
        <w:rPr>
          <w:rFonts w:ascii="Times New Roman" w:hAnsi="Times New Roman"/>
        </w:rPr>
        <w:t xml:space="preserve">в ОГАУЗ «Детская больница №1» </w:t>
      </w:r>
      <w:r w:rsidRPr="005D0072">
        <w:rPr>
          <w:rFonts w:ascii="Times New Roman" w:hAnsi="Times New Roman"/>
        </w:rPr>
        <w:t>реализуются следующие мероприятия:</w:t>
      </w:r>
    </w:p>
    <w:p w:rsidR="001D712D" w:rsidRPr="005D0072" w:rsidRDefault="001D712D" w:rsidP="00743C8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5245"/>
        <w:gridCol w:w="3260"/>
      </w:tblGrid>
      <w:tr w:rsidR="001D712D" w:rsidRPr="005D0072" w:rsidTr="00305482">
        <w:trPr>
          <w:trHeight w:val="388"/>
        </w:trPr>
        <w:tc>
          <w:tcPr>
            <w:tcW w:w="822" w:type="dxa"/>
          </w:tcPr>
          <w:p w:rsidR="001D712D" w:rsidRPr="005D0072" w:rsidRDefault="001D712D" w:rsidP="00AE1A0C">
            <w:pPr>
              <w:spacing w:line="240" w:lineRule="auto"/>
              <w:ind w:left="-29"/>
              <w:jc w:val="center"/>
              <w:rPr>
                <w:rFonts w:ascii="Times New Roman" w:hAnsi="Times New Roman"/>
                <w:b/>
              </w:rPr>
            </w:pPr>
            <w:r w:rsidRPr="005D007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D007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D0072">
              <w:rPr>
                <w:rFonts w:ascii="Times New Roman" w:hAnsi="Times New Roman"/>
                <w:b/>
              </w:rPr>
              <w:t>/</w:t>
            </w:r>
            <w:proofErr w:type="spellStart"/>
            <w:r w:rsidRPr="005D007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1D712D" w:rsidRPr="005D0072" w:rsidRDefault="001D712D" w:rsidP="00AE1A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0072">
              <w:rPr>
                <w:rFonts w:ascii="Times New Roman" w:hAnsi="Times New Roman"/>
                <w:b/>
              </w:rPr>
              <w:t>Наименование мероприятия по обеспечению доступности</w:t>
            </w:r>
          </w:p>
        </w:tc>
        <w:tc>
          <w:tcPr>
            <w:tcW w:w="3260" w:type="dxa"/>
          </w:tcPr>
          <w:p w:rsidR="001D712D" w:rsidRPr="005D0072" w:rsidRDefault="001D712D" w:rsidP="00AE1A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0072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1D712D" w:rsidRPr="005D0072" w:rsidTr="00305482">
        <w:trPr>
          <w:trHeight w:val="270"/>
        </w:trPr>
        <w:tc>
          <w:tcPr>
            <w:tcW w:w="822" w:type="dxa"/>
          </w:tcPr>
          <w:p w:rsidR="001D712D" w:rsidRPr="005D0072" w:rsidRDefault="001D712D" w:rsidP="00AE1A0C">
            <w:pPr>
              <w:spacing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1</w:t>
            </w:r>
            <w:r w:rsidR="00E52C4C" w:rsidRPr="005D0072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1D712D" w:rsidRPr="005D0072" w:rsidRDefault="001D712D" w:rsidP="005176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 xml:space="preserve">Проведение инструктирования/обучения сотрудников </w:t>
            </w:r>
            <w:r w:rsidR="00517604" w:rsidRPr="005D0072">
              <w:rPr>
                <w:rFonts w:ascii="Times New Roman" w:hAnsi="Times New Roman"/>
              </w:rPr>
              <w:t xml:space="preserve">Учреждения </w:t>
            </w:r>
            <w:r w:rsidRPr="005D0072">
              <w:rPr>
                <w:rFonts w:ascii="Times New Roman" w:hAnsi="Times New Roman"/>
              </w:rPr>
              <w:t>об особенностях</w:t>
            </w:r>
            <w:r w:rsidR="007F52D7" w:rsidRPr="005D0072">
              <w:rPr>
                <w:rFonts w:ascii="Times New Roman" w:hAnsi="Times New Roman"/>
              </w:rPr>
              <w:t xml:space="preserve"> предоставления услуг инвалидам.</w:t>
            </w:r>
          </w:p>
        </w:tc>
        <w:tc>
          <w:tcPr>
            <w:tcW w:w="3260" w:type="dxa"/>
          </w:tcPr>
          <w:p w:rsidR="001D712D" w:rsidRPr="005D0072" w:rsidRDefault="00E52C4C" w:rsidP="00AE1A0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D0072">
              <w:rPr>
                <w:rFonts w:ascii="Times New Roman" w:hAnsi="Times New Roman"/>
              </w:rPr>
              <w:t>Рулева</w:t>
            </w:r>
            <w:proofErr w:type="spellEnd"/>
            <w:r w:rsidRPr="005D0072">
              <w:rPr>
                <w:rFonts w:ascii="Times New Roman" w:hAnsi="Times New Roman"/>
              </w:rPr>
              <w:t xml:space="preserve"> Е.А.</w:t>
            </w:r>
            <w:r w:rsidR="006D4A49">
              <w:rPr>
                <w:rFonts w:ascii="Times New Roman" w:hAnsi="Times New Roman"/>
              </w:rPr>
              <w:t>, Попадейкина С.Ю.</w:t>
            </w:r>
          </w:p>
        </w:tc>
      </w:tr>
      <w:tr w:rsidR="001D712D" w:rsidRPr="005D0072" w:rsidTr="00305482">
        <w:trPr>
          <w:trHeight w:val="890"/>
        </w:trPr>
        <w:tc>
          <w:tcPr>
            <w:tcW w:w="822" w:type="dxa"/>
          </w:tcPr>
          <w:p w:rsidR="001D712D" w:rsidRPr="005D0072" w:rsidRDefault="001D712D" w:rsidP="00AE1A0C">
            <w:pPr>
              <w:spacing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2</w:t>
            </w:r>
            <w:r w:rsidR="00E52C4C" w:rsidRPr="005D0072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1D712D" w:rsidRPr="005D0072" w:rsidRDefault="001D712D" w:rsidP="00E52C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Организация сопровождения инвалидов – колясочников, инвалидов по зрению на территории и в здании</w:t>
            </w:r>
            <w:r w:rsidR="00E52C4C" w:rsidRPr="005D0072">
              <w:rPr>
                <w:rFonts w:ascii="Times New Roman" w:hAnsi="Times New Roman"/>
                <w:bCs/>
              </w:rPr>
              <w:t xml:space="preserve"> </w:t>
            </w:r>
            <w:r w:rsidR="007F52D7" w:rsidRPr="005D0072">
              <w:rPr>
                <w:rFonts w:ascii="Times New Roman" w:hAnsi="Times New Roman"/>
                <w:bCs/>
              </w:rPr>
              <w:t xml:space="preserve">стационара, </w:t>
            </w:r>
            <w:r w:rsidR="00E52C4C" w:rsidRPr="005D0072">
              <w:rPr>
                <w:rFonts w:ascii="Times New Roman" w:hAnsi="Times New Roman"/>
                <w:bCs/>
              </w:rPr>
              <w:t>поликлинических отделений ОГАУЗ «Детская больница №1»</w:t>
            </w:r>
            <w:r w:rsidR="007F52D7" w:rsidRPr="005D007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60" w:type="dxa"/>
          </w:tcPr>
          <w:p w:rsidR="001D712D" w:rsidRPr="005D0072" w:rsidRDefault="007F52D7" w:rsidP="00AE1A0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D0072">
              <w:rPr>
                <w:rFonts w:ascii="Times New Roman" w:hAnsi="Times New Roman"/>
              </w:rPr>
              <w:t>Рулева</w:t>
            </w:r>
            <w:proofErr w:type="spellEnd"/>
            <w:r w:rsidRPr="005D0072">
              <w:rPr>
                <w:rFonts w:ascii="Times New Roman" w:hAnsi="Times New Roman"/>
              </w:rPr>
              <w:t xml:space="preserve"> Е.А., Попадейкина С.Ю.</w:t>
            </w:r>
          </w:p>
        </w:tc>
      </w:tr>
      <w:tr w:rsidR="007F52D7" w:rsidRPr="005D0072" w:rsidTr="00305482">
        <w:trPr>
          <w:trHeight w:val="480"/>
        </w:trPr>
        <w:tc>
          <w:tcPr>
            <w:tcW w:w="822" w:type="dxa"/>
          </w:tcPr>
          <w:p w:rsidR="007F52D7" w:rsidRPr="005D0072" w:rsidRDefault="007F52D7" w:rsidP="00AE1A0C">
            <w:pPr>
              <w:spacing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F52D7" w:rsidRPr="005D0072" w:rsidRDefault="007F52D7" w:rsidP="007F5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Реализация мероприятий п</w:t>
            </w:r>
            <w:r w:rsidR="005D0072" w:rsidRPr="005D0072">
              <w:rPr>
                <w:rFonts w:ascii="Times New Roman" w:hAnsi="Times New Roman"/>
              </w:rPr>
              <w:t xml:space="preserve">о обеспечению доступности зданий </w:t>
            </w:r>
            <w:r w:rsidRPr="005D0072">
              <w:rPr>
                <w:rFonts w:ascii="Times New Roman" w:hAnsi="Times New Roman"/>
              </w:rPr>
              <w:t xml:space="preserve">стационара и поликлинических отделений </w:t>
            </w:r>
            <w:r w:rsidRPr="005D0072">
              <w:rPr>
                <w:rFonts w:ascii="Times New Roman" w:hAnsi="Times New Roman"/>
                <w:bCs/>
              </w:rPr>
              <w:t>ОГАУЗ «Д</w:t>
            </w:r>
            <w:r w:rsidRPr="005D0072">
              <w:rPr>
                <w:rFonts w:ascii="Times New Roman" w:hAnsi="Times New Roman"/>
              </w:rPr>
              <w:t>етская больница №1»</w:t>
            </w:r>
            <w:r w:rsidR="005D0072" w:rsidRPr="005D0072">
              <w:rPr>
                <w:rFonts w:ascii="Times New Roman" w:hAnsi="Times New Roman"/>
              </w:rPr>
              <w:t xml:space="preserve">, </w:t>
            </w:r>
            <w:r w:rsidRPr="005D0072">
              <w:rPr>
                <w:rFonts w:ascii="Times New Roman" w:hAnsi="Times New Roman"/>
              </w:rPr>
              <w:t xml:space="preserve">с учетом рекомендаций  </w:t>
            </w:r>
            <w:r w:rsidR="003219D7" w:rsidRPr="005D0072">
              <w:rPr>
                <w:rFonts w:ascii="Times New Roman" w:hAnsi="Times New Roman"/>
              </w:rPr>
              <w:t>дорожной карты по повышению значений показателей доступности для инвалидов объектов и услуг в Томской области (распоряжение Администрации томской области от 18.09.2015 №704-ра)</w:t>
            </w:r>
            <w:r w:rsidR="005D0072" w:rsidRPr="005D0072">
              <w:rPr>
                <w:rFonts w:ascii="Times New Roman" w:hAnsi="Times New Roman"/>
              </w:rPr>
              <w:t xml:space="preserve"> и других нормативно-правовых актов. </w:t>
            </w:r>
          </w:p>
        </w:tc>
        <w:tc>
          <w:tcPr>
            <w:tcW w:w="3260" w:type="dxa"/>
          </w:tcPr>
          <w:p w:rsidR="007F52D7" w:rsidRPr="005D0072" w:rsidRDefault="003219D7" w:rsidP="00AE1A0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D0072">
              <w:rPr>
                <w:rFonts w:ascii="Times New Roman" w:hAnsi="Times New Roman"/>
              </w:rPr>
              <w:t>Рулева</w:t>
            </w:r>
            <w:proofErr w:type="spellEnd"/>
            <w:r w:rsidRPr="005D0072">
              <w:rPr>
                <w:rFonts w:ascii="Times New Roman" w:hAnsi="Times New Roman"/>
              </w:rPr>
              <w:t xml:space="preserve"> Е.А.</w:t>
            </w:r>
          </w:p>
        </w:tc>
      </w:tr>
      <w:tr w:rsidR="005D0072" w:rsidRPr="005D0072" w:rsidTr="00305482">
        <w:trPr>
          <w:trHeight w:val="480"/>
        </w:trPr>
        <w:tc>
          <w:tcPr>
            <w:tcW w:w="822" w:type="dxa"/>
          </w:tcPr>
          <w:p w:rsidR="005D0072" w:rsidRPr="005D0072" w:rsidRDefault="005D0072" w:rsidP="00AE1A0C">
            <w:pPr>
              <w:spacing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D0072" w:rsidRPr="005D0072" w:rsidRDefault="005D0072" w:rsidP="007F5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Оказание помощи в предоставлении услуг инвалидам по слуху, инвалидам по зрению.</w:t>
            </w:r>
          </w:p>
        </w:tc>
        <w:tc>
          <w:tcPr>
            <w:tcW w:w="3260" w:type="dxa"/>
          </w:tcPr>
          <w:p w:rsidR="005D0072" w:rsidRPr="005D0072" w:rsidRDefault="005D0072" w:rsidP="005D007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D0072">
              <w:rPr>
                <w:rFonts w:ascii="Times New Roman" w:hAnsi="Times New Roman"/>
              </w:rPr>
              <w:t>Рулева</w:t>
            </w:r>
            <w:proofErr w:type="spellEnd"/>
            <w:r w:rsidRPr="005D0072">
              <w:rPr>
                <w:rFonts w:ascii="Times New Roman" w:hAnsi="Times New Roman"/>
              </w:rPr>
              <w:t xml:space="preserve"> Е.А., Попадейкина С.Ю.</w:t>
            </w:r>
          </w:p>
          <w:p w:rsidR="005D0072" w:rsidRPr="005D0072" w:rsidRDefault="005D0072" w:rsidP="00AE1A0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712D" w:rsidRPr="005D0072" w:rsidTr="00305482">
        <w:trPr>
          <w:trHeight w:val="390"/>
        </w:trPr>
        <w:tc>
          <w:tcPr>
            <w:tcW w:w="822" w:type="dxa"/>
          </w:tcPr>
          <w:p w:rsidR="001D712D" w:rsidRPr="005D0072" w:rsidRDefault="005D0072" w:rsidP="00AE1A0C">
            <w:pPr>
              <w:spacing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6</w:t>
            </w:r>
            <w:r w:rsidR="00E52C4C" w:rsidRPr="005D0072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1D712D" w:rsidRPr="005D0072" w:rsidRDefault="009C4EE3" w:rsidP="00743C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Предоставление услуг</w:t>
            </w:r>
            <w:r w:rsidR="001D712D" w:rsidRPr="005D0072">
              <w:rPr>
                <w:rFonts w:ascii="Times New Roman" w:hAnsi="Times New Roman"/>
              </w:rPr>
              <w:t xml:space="preserve"> инвалидам колясочникам, инвалидам по зрению на дому</w:t>
            </w:r>
            <w:r w:rsidR="003219D7" w:rsidRPr="005D007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1D712D" w:rsidRPr="005D0072" w:rsidRDefault="003219D7" w:rsidP="009734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0072">
              <w:rPr>
                <w:rFonts w:ascii="Times New Roman" w:hAnsi="Times New Roman"/>
              </w:rPr>
              <w:t>Попадейкина С.Ю.</w:t>
            </w:r>
            <w:r w:rsidR="009A75CE">
              <w:rPr>
                <w:rFonts w:ascii="Times New Roman" w:hAnsi="Times New Roman"/>
              </w:rPr>
              <w:t xml:space="preserve"> </w:t>
            </w:r>
            <w:proofErr w:type="spellStart"/>
            <w:r w:rsidR="009A75CE">
              <w:rPr>
                <w:rFonts w:ascii="Times New Roman" w:hAnsi="Times New Roman"/>
              </w:rPr>
              <w:t>Сацута</w:t>
            </w:r>
            <w:proofErr w:type="spellEnd"/>
            <w:r w:rsidR="009A75CE">
              <w:rPr>
                <w:rFonts w:ascii="Times New Roman" w:hAnsi="Times New Roman"/>
              </w:rPr>
              <w:t xml:space="preserve"> Е.В.</w:t>
            </w:r>
          </w:p>
        </w:tc>
      </w:tr>
    </w:tbl>
    <w:p w:rsidR="001D712D" w:rsidRPr="005D0072" w:rsidRDefault="001D712D" w:rsidP="00AE1A0C">
      <w:pPr>
        <w:spacing w:line="240" w:lineRule="auto"/>
        <w:jc w:val="both"/>
        <w:rPr>
          <w:rFonts w:ascii="Times New Roman" w:hAnsi="Times New Roman"/>
        </w:rPr>
      </w:pPr>
    </w:p>
    <w:p w:rsidR="001D712D" w:rsidRPr="005D0072" w:rsidRDefault="009C4EE3" w:rsidP="006D3E1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>3</w:t>
      </w:r>
      <w:r w:rsidR="001D712D" w:rsidRPr="005D0072">
        <w:rPr>
          <w:rFonts w:ascii="Times New Roman" w:hAnsi="Times New Roman"/>
        </w:rPr>
        <w:t xml:space="preserve">. Мероприятие по проведению инструктирования/обучения сотрудников </w:t>
      </w:r>
      <w:r w:rsidRPr="005D0072">
        <w:rPr>
          <w:rFonts w:ascii="Times New Roman" w:hAnsi="Times New Roman"/>
          <w:bCs/>
        </w:rPr>
        <w:t xml:space="preserve">ОГАУЗ «Детская больница №1» </w:t>
      </w:r>
      <w:r w:rsidR="001D712D" w:rsidRPr="005D0072">
        <w:rPr>
          <w:rFonts w:ascii="Times New Roman" w:hAnsi="Times New Roman"/>
        </w:rPr>
        <w:t>об особенностях предоставления услуг инва</w:t>
      </w:r>
      <w:r w:rsidRPr="005D0072">
        <w:rPr>
          <w:rFonts w:ascii="Times New Roman" w:hAnsi="Times New Roman"/>
        </w:rPr>
        <w:t>лидам реализуется ответственным</w:t>
      </w:r>
      <w:r w:rsidR="001D712D" w:rsidRPr="005D0072">
        <w:rPr>
          <w:rFonts w:ascii="Times New Roman" w:hAnsi="Times New Roman"/>
        </w:rPr>
        <w:t xml:space="preserve"> </w:t>
      </w:r>
      <w:r w:rsidRPr="005D0072">
        <w:rPr>
          <w:rFonts w:ascii="Times New Roman" w:hAnsi="Times New Roman"/>
        </w:rPr>
        <w:t>лицом</w:t>
      </w:r>
      <w:r w:rsidR="001D712D" w:rsidRPr="005D0072">
        <w:rPr>
          <w:rFonts w:ascii="Times New Roman" w:hAnsi="Times New Roman"/>
        </w:rPr>
        <w:t xml:space="preserve"> путем проведения лекций, семинаров об особенностях организации доступности с сотрудниками </w:t>
      </w:r>
      <w:r w:rsidRPr="005D0072">
        <w:rPr>
          <w:rFonts w:ascii="Times New Roman" w:hAnsi="Times New Roman"/>
          <w:bCs/>
        </w:rPr>
        <w:t>Учреждения.</w:t>
      </w:r>
    </w:p>
    <w:p w:rsidR="009C4EE3" w:rsidRPr="005D0072" w:rsidRDefault="009C4EE3" w:rsidP="006D3E12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>4</w:t>
      </w:r>
      <w:r w:rsidR="001D712D" w:rsidRPr="005D0072">
        <w:rPr>
          <w:rFonts w:ascii="Times New Roman" w:hAnsi="Times New Roman"/>
        </w:rPr>
        <w:t xml:space="preserve">. Мероприятие по организации сопровождения инвалидов – колясочников, инвалидов по зрению на территории и в здании реализуется ответственными должностными лицами в следующем порядке: </w:t>
      </w:r>
    </w:p>
    <w:p w:rsidR="001D712D" w:rsidRPr="005D0072" w:rsidRDefault="001D712D" w:rsidP="009C4EE3">
      <w:pPr>
        <w:spacing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5D0072">
        <w:rPr>
          <w:rFonts w:ascii="Times New Roman" w:hAnsi="Times New Roman"/>
        </w:rPr>
        <w:t>а) при поступлении информации о необходимости предоставления услуг по сопровождению по телефону</w:t>
      </w:r>
      <w:r w:rsidR="00FC76C3" w:rsidRPr="005D0072">
        <w:rPr>
          <w:rFonts w:ascii="Times New Roman" w:hAnsi="Times New Roman"/>
        </w:rPr>
        <w:t xml:space="preserve"> приемной главного врача</w:t>
      </w:r>
      <w:r w:rsidRPr="005D0072">
        <w:rPr>
          <w:rFonts w:ascii="Times New Roman" w:hAnsi="Times New Roman"/>
        </w:rPr>
        <w:t xml:space="preserve"> </w:t>
      </w:r>
      <w:r w:rsidR="00FC76C3" w:rsidRPr="005D0072">
        <w:rPr>
          <w:rFonts w:ascii="Times New Roman" w:hAnsi="Times New Roman"/>
        </w:rPr>
        <w:t>(</w:t>
      </w:r>
      <w:r w:rsidR="009C4EE3" w:rsidRPr="005D0072">
        <w:rPr>
          <w:rFonts w:ascii="Times New Roman" w:hAnsi="Times New Roman"/>
        </w:rPr>
        <w:t>52-71-79</w:t>
      </w:r>
      <w:r w:rsidR="00FC76C3" w:rsidRPr="005D0072">
        <w:rPr>
          <w:rFonts w:ascii="Times New Roman" w:hAnsi="Times New Roman"/>
        </w:rPr>
        <w:t xml:space="preserve">) </w:t>
      </w:r>
      <w:r w:rsidRPr="005D0072">
        <w:rPr>
          <w:rFonts w:ascii="Times New Roman" w:hAnsi="Times New Roman"/>
        </w:rPr>
        <w:t xml:space="preserve"> секретарь</w:t>
      </w:r>
      <w:r w:rsidR="008B27AB" w:rsidRPr="005D0072">
        <w:rPr>
          <w:rFonts w:ascii="Times New Roman" w:hAnsi="Times New Roman"/>
        </w:rPr>
        <w:t>-машинистка</w:t>
      </w:r>
      <w:r w:rsidRPr="005D0072">
        <w:rPr>
          <w:rFonts w:ascii="Times New Roman" w:hAnsi="Times New Roman"/>
        </w:rPr>
        <w:t xml:space="preserve"> </w:t>
      </w:r>
      <w:r w:rsidR="009C4EE3" w:rsidRPr="005D0072">
        <w:rPr>
          <w:rFonts w:ascii="Times New Roman" w:hAnsi="Times New Roman"/>
          <w:bCs/>
        </w:rPr>
        <w:t xml:space="preserve"> ОГАУЗ «Детская больница №1</w:t>
      </w:r>
      <w:r w:rsidRPr="005D0072">
        <w:rPr>
          <w:rFonts w:ascii="Times New Roman" w:hAnsi="Times New Roman"/>
          <w:bCs/>
        </w:rPr>
        <w:t>»</w:t>
      </w:r>
      <w:r w:rsidR="00FC76C3" w:rsidRPr="005D0072">
        <w:rPr>
          <w:rFonts w:ascii="Times New Roman" w:hAnsi="Times New Roman"/>
          <w:bCs/>
        </w:rPr>
        <w:t xml:space="preserve"> Лученок Ю.В., </w:t>
      </w:r>
      <w:r w:rsidRPr="005D0072">
        <w:rPr>
          <w:rFonts w:ascii="Times New Roman" w:hAnsi="Times New Roman"/>
        </w:rPr>
        <w:t xml:space="preserve">информирует </w:t>
      </w:r>
      <w:r w:rsidR="009C4EE3" w:rsidRPr="005D0072">
        <w:rPr>
          <w:rFonts w:ascii="Times New Roman" w:hAnsi="Times New Roman"/>
        </w:rPr>
        <w:t xml:space="preserve">дежурного </w:t>
      </w:r>
      <w:r w:rsidRPr="005D0072">
        <w:rPr>
          <w:rFonts w:ascii="Times New Roman" w:hAnsi="Times New Roman"/>
        </w:rPr>
        <w:t>вахтера</w:t>
      </w:r>
      <w:r w:rsidR="00FC76C3" w:rsidRPr="005D0072">
        <w:rPr>
          <w:rFonts w:ascii="Times New Roman" w:hAnsi="Times New Roman"/>
        </w:rPr>
        <w:t>, н</w:t>
      </w:r>
      <w:r w:rsidRPr="005D0072">
        <w:rPr>
          <w:rFonts w:ascii="Times New Roman" w:hAnsi="Times New Roman"/>
        </w:rPr>
        <w:t xml:space="preserve">ачальника </w:t>
      </w:r>
      <w:r w:rsidR="009C4EE3" w:rsidRPr="005D0072">
        <w:rPr>
          <w:rFonts w:ascii="Times New Roman" w:hAnsi="Times New Roman"/>
        </w:rPr>
        <w:t xml:space="preserve">хозяйственного </w:t>
      </w:r>
      <w:r w:rsidRPr="005D0072">
        <w:rPr>
          <w:rFonts w:ascii="Times New Roman" w:hAnsi="Times New Roman"/>
        </w:rPr>
        <w:t xml:space="preserve">отдела </w:t>
      </w:r>
      <w:proofErr w:type="spellStart"/>
      <w:r w:rsidR="009C4EE3" w:rsidRPr="005D0072">
        <w:rPr>
          <w:rFonts w:ascii="Times New Roman" w:hAnsi="Times New Roman"/>
        </w:rPr>
        <w:t>Рулеву</w:t>
      </w:r>
      <w:proofErr w:type="spellEnd"/>
      <w:r w:rsidR="009C4EE3" w:rsidRPr="005D0072">
        <w:rPr>
          <w:rFonts w:ascii="Times New Roman" w:hAnsi="Times New Roman"/>
        </w:rPr>
        <w:t xml:space="preserve"> Е.А.</w:t>
      </w:r>
      <w:r w:rsidR="00FC76C3" w:rsidRPr="005D0072">
        <w:rPr>
          <w:rFonts w:ascii="Times New Roman" w:hAnsi="Times New Roman"/>
        </w:rPr>
        <w:t xml:space="preserve"> либо заместителя главного врача по поликлинической работе Попадейкину С.Ю.</w:t>
      </w:r>
      <w:r w:rsidR="009C4EE3" w:rsidRPr="005D0072">
        <w:rPr>
          <w:rFonts w:ascii="Times New Roman" w:hAnsi="Times New Roman"/>
        </w:rPr>
        <w:t xml:space="preserve"> </w:t>
      </w:r>
      <w:r w:rsidRPr="005D0072">
        <w:rPr>
          <w:rFonts w:ascii="Times New Roman" w:hAnsi="Times New Roman"/>
        </w:rPr>
        <w:t xml:space="preserve">о потребности в сопровождении инвалидов – колясочников, инвалидов по зрению на территории и в здании </w:t>
      </w:r>
      <w:r w:rsidR="00FC76C3" w:rsidRPr="005D0072">
        <w:rPr>
          <w:rFonts w:ascii="Times New Roman" w:hAnsi="Times New Roman"/>
        </w:rPr>
        <w:t xml:space="preserve">стационара, </w:t>
      </w:r>
      <w:r w:rsidR="009C4EE3" w:rsidRPr="005D0072">
        <w:rPr>
          <w:rFonts w:ascii="Times New Roman" w:hAnsi="Times New Roman"/>
        </w:rPr>
        <w:t>поликлинических отделений</w:t>
      </w:r>
      <w:proofErr w:type="gramEnd"/>
      <w:r w:rsidR="009C4EE3" w:rsidRPr="005D0072">
        <w:rPr>
          <w:rFonts w:ascii="Times New Roman" w:hAnsi="Times New Roman"/>
        </w:rPr>
        <w:t xml:space="preserve"> </w:t>
      </w:r>
      <w:r w:rsidR="009C4EE3" w:rsidRPr="005D0072">
        <w:rPr>
          <w:rFonts w:ascii="Times New Roman" w:hAnsi="Times New Roman"/>
          <w:bCs/>
        </w:rPr>
        <w:t>ОГАУЗ «Детская больница №1</w:t>
      </w:r>
      <w:r w:rsidRPr="005D0072">
        <w:rPr>
          <w:rFonts w:ascii="Times New Roman" w:hAnsi="Times New Roman"/>
          <w:bCs/>
        </w:rPr>
        <w:t>»</w:t>
      </w:r>
      <w:r w:rsidR="00FC76C3" w:rsidRPr="005D0072">
        <w:rPr>
          <w:rFonts w:ascii="Times New Roman" w:hAnsi="Times New Roman"/>
          <w:bCs/>
        </w:rPr>
        <w:t xml:space="preserve"> соответственно</w:t>
      </w:r>
      <w:r w:rsidRPr="005D0072">
        <w:rPr>
          <w:rFonts w:ascii="Times New Roman" w:hAnsi="Times New Roman"/>
        </w:rPr>
        <w:t xml:space="preserve">; </w:t>
      </w:r>
    </w:p>
    <w:p w:rsidR="001D712D" w:rsidRPr="005D0072" w:rsidRDefault="001D712D" w:rsidP="006D3E1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 xml:space="preserve">б) при поступлении сигнала с кнопки вызова, </w:t>
      </w:r>
      <w:r w:rsidR="009C4EE3" w:rsidRPr="005D0072">
        <w:rPr>
          <w:rFonts w:ascii="Times New Roman" w:hAnsi="Times New Roman"/>
        </w:rPr>
        <w:t xml:space="preserve">дежурный </w:t>
      </w:r>
      <w:r w:rsidRPr="005D0072">
        <w:rPr>
          <w:rFonts w:ascii="Times New Roman" w:hAnsi="Times New Roman"/>
        </w:rPr>
        <w:t>вахтер:</w:t>
      </w:r>
    </w:p>
    <w:p w:rsidR="001D712D" w:rsidRPr="005D0072" w:rsidRDefault="001D712D" w:rsidP="006D3E12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lastRenderedPageBreak/>
        <w:tab/>
        <w:t xml:space="preserve">- оказывает содействие в доступе инвалида в здание </w:t>
      </w:r>
      <w:r w:rsidR="009C4EE3" w:rsidRPr="005D0072">
        <w:rPr>
          <w:rFonts w:ascii="Times New Roman" w:hAnsi="Times New Roman"/>
        </w:rPr>
        <w:t>стационара,</w:t>
      </w:r>
      <w:r w:rsidR="00633B67" w:rsidRPr="005D0072">
        <w:rPr>
          <w:rFonts w:ascii="Times New Roman" w:hAnsi="Times New Roman"/>
        </w:rPr>
        <w:t xml:space="preserve"> поликлинического отделения </w:t>
      </w:r>
      <w:r w:rsidR="009C4EE3" w:rsidRPr="005D0072">
        <w:rPr>
          <w:rFonts w:ascii="Times New Roman" w:hAnsi="Times New Roman"/>
        </w:rPr>
        <w:t xml:space="preserve"> </w:t>
      </w:r>
      <w:r w:rsidR="009C4EE3" w:rsidRPr="005D0072">
        <w:rPr>
          <w:rFonts w:ascii="Times New Roman" w:hAnsi="Times New Roman"/>
          <w:bCs/>
        </w:rPr>
        <w:t xml:space="preserve">ОГАУЗ </w:t>
      </w:r>
      <w:r w:rsidR="00633B67" w:rsidRPr="005D0072">
        <w:rPr>
          <w:rFonts w:ascii="Times New Roman" w:hAnsi="Times New Roman"/>
          <w:bCs/>
        </w:rPr>
        <w:t>«Детская больница №1</w:t>
      </w:r>
      <w:r w:rsidRPr="005D0072">
        <w:rPr>
          <w:rFonts w:ascii="Times New Roman" w:hAnsi="Times New Roman"/>
          <w:bCs/>
        </w:rPr>
        <w:t>»;</w:t>
      </w:r>
    </w:p>
    <w:p w:rsidR="001D712D" w:rsidRPr="005D0072" w:rsidRDefault="001D712D" w:rsidP="006D3E12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- информирует начальника </w:t>
      </w:r>
      <w:r w:rsidR="00633B67" w:rsidRPr="005D0072">
        <w:rPr>
          <w:rFonts w:ascii="Times New Roman" w:hAnsi="Times New Roman"/>
        </w:rPr>
        <w:t xml:space="preserve">хозяйственного </w:t>
      </w:r>
      <w:r w:rsidRPr="005D0072">
        <w:rPr>
          <w:rFonts w:ascii="Times New Roman" w:hAnsi="Times New Roman"/>
        </w:rPr>
        <w:t>отдела</w:t>
      </w:r>
      <w:r w:rsidR="00FC76C3" w:rsidRPr="005D0072">
        <w:rPr>
          <w:rFonts w:ascii="Times New Roman" w:hAnsi="Times New Roman"/>
        </w:rPr>
        <w:t xml:space="preserve"> </w:t>
      </w:r>
      <w:proofErr w:type="spellStart"/>
      <w:r w:rsidR="00FC76C3" w:rsidRPr="005D0072">
        <w:rPr>
          <w:rFonts w:ascii="Times New Roman" w:hAnsi="Times New Roman"/>
        </w:rPr>
        <w:t>Рулеву</w:t>
      </w:r>
      <w:proofErr w:type="spellEnd"/>
      <w:r w:rsidR="00FC76C3" w:rsidRPr="005D0072">
        <w:rPr>
          <w:rFonts w:ascii="Times New Roman" w:hAnsi="Times New Roman"/>
        </w:rPr>
        <w:t xml:space="preserve"> Е.А. либо заместителя главного врача по поликлинической работе Попадейкину С.Ю. </w:t>
      </w:r>
      <w:r w:rsidRPr="005D0072">
        <w:rPr>
          <w:rFonts w:ascii="Times New Roman" w:hAnsi="Times New Roman"/>
        </w:rPr>
        <w:t xml:space="preserve"> о наличии инвалида в здании;</w:t>
      </w:r>
    </w:p>
    <w:p w:rsidR="001D712D" w:rsidRPr="005D0072" w:rsidRDefault="001D712D" w:rsidP="006D3E12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- оказывает содействие в выходе инвалида из здания </w:t>
      </w:r>
      <w:r w:rsidR="008B27AB" w:rsidRPr="005D0072">
        <w:rPr>
          <w:rFonts w:ascii="Times New Roman" w:hAnsi="Times New Roman"/>
        </w:rPr>
        <w:t xml:space="preserve">стационара, поликлинического отделения </w:t>
      </w:r>
      <w:r w:rsidR="00633B67" w:rsidRPr="005D0072">
        <w:rPr>
          <w:rFonts w:ascii="Times New Roman" w:hAnsi="Times New Roman"/>
          <w:bCs/>
        </w:rPr>
        <w:t>ОГАУЗ «Детская больница №1</w:t>
      </w:r>
      <w:r w:rsidRPr="005D0072">
        <w:rPr>
          <w:rFonts w:ascii="Times New Roman" w:hAnsi="Times New Roman"/>
          <w:bCs/>
        </w:rPr>
        <w:t>»</w:t>
      </w:r>
      <w:r w:rsidRPr="005D0072">
        <w:rPr>
          <w:rFonts w:ascii="Times New Roman" w:hAnsi="Times New Roman"/>
        </w:rPr>
        <w:t>.</w:t>
      </w:r>
    </w:p>
    <w:p w:rsidR="001D712D" w:rsidRPr="005D0072" w:rsidRDefault="001D712D" w:rsidP="006D3E12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в) при поступлении от вахтера информации о наличии инвалида в здании </w:t>
      </w:r>
      <w:r w:rsidR="00680513" w:rsidRPr="005D0072">
        <w:rPr>
          <w:rFonts w:ascii="Times New Roman" w:hAnsi="Times New Roman"/>
        </w:rPr>
        <w:t xml:space="preserve">стационара, поликлинического отделения </w:t>
      </w:r>
      <w:r w:rsidR="008B27AB" w:rsidRPr="005D0072">
        <w:rPr>
          <w:rFonts w:ascii="Times New Roman" w:hAnsi="Times New Roman"/>
          <w:bCs/>
        </w:rPr>
        <w:t>ОГАУЗ «Детская больница №1</w:t>
      </w:r>
      <w:r w:rsidRPr="005D0072">
        <w:rPr>
          <w:rFonts w:ascii="Times New Roman" w:hAnsi="Times New Roman"/>
          <w:bCs/>
        </w:rPr>
        <w:t>»</w:t>
      </w:r>
      <w:r w:rsidRPr="005D0072">
        <w:rPr>
          <w:rFonts w:ascii="Times New Roman" w:hAnsi="Times New Roman"/>
        </w:rPr>
        <w:t xml:space="preserve"> начальник </w:t>
      </w:r>
      <w:r w:rsidR="008B27AB" w:rsidRPr="005D0072">
        <w:rPr>
          <w:rFonts w:ascii="Times New Roman" w:hAnsi="Times New Roman"/>
        </w:rPr>
        <w:t xml:space="preserve">хозяйственного </w:t>
      </w:r>
      <w:r w:rsidRPr="005D0072">
        <w:rPr>
          <w:rFonts w:ascii="Times New Roman" w:hAnsi="Times New Roman"/>
        </w:rPr>
        <w:t>отдела</w:t>
      </w:r>
      <w:r w:rsidR="00680513" w:rsidRPr="005D0072">
        <w:rPr>
          <w:rFonts w:ascii="Times New Roman" w:hAnsi="Times New Roman"/>
        </w:rPr>
        <w:t xml:space="preserve"> </w:t>
      </w:r>
      <w:proofErr w:type="spellStart"/>
      <w:r w:rsidR="00680513" w:rsidRPr="005D0072">
        <w:rPr>
          <w:rFonts w:ascii="Times New Roman" w:hAnsi="Times New Roman"/>
        </w:rPr>
        <w:t>Рулева</w:t>
      </w:r>
      <w:proofErr w:type="spellEnd"/>
      <w:r w:rsidR="00680513" w:rsidRPr="005D0072">
        <w:rPr>
          <w:rFonts w:ascii="Times New Roman" w:hAnsi="Times New Roman"/>
        </w:rPr>
        <w:t xml:space="preserve"> Е.А., З</w:t>
      </w:r>
      <w:r w:rsidR="00FC76C3" w:rsidRPr="005D0072">
        <w:rPr>
          <w:rFonts w:ascii="Times New Roman" w:hAnsi="Times New Roman"/>
        </w:rPr>
        <w:t xml:space="preserve">аместитель главного </w:t>
      </w:r>
      <w:r w:rsidR="00680513" w:rsidRPr="005D0072">
        <w:rPr>
          <w:rFonts w:ascii="Times New Roman" w:hAnsi="Times New Roman"/>
        </w:rPr>
        <w:t>врача по поликлинической работе Попадейкина С.Ю.</w:t>
      </w:r>
      <w:r w:rsidRPr="005D0072">
        <w:rPr>
          <w:rFonts w:ascii="Times New Roman" w:hAnsi="Times New Roman"/>
        </w:rPr>
        <w:t>:</w:t>
      </w:r>
    </w:p>
    <w:p w:rsidR="001D712D" w:rsidRPr="005D0072" w:rsidRDefault="001D712D" w:rsidP="006D3E12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>- устанавливает предмет обращения инвалида;</w:t>
      </w:r>
    </w:p>
    <w:p w:rsidR="001D712D" w:rsidRPr="005D0072" w:rsidRDefault="001D712D" w:rsidP="00AE1A0C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-организует сопровождение инвалида в здании </w:t>
      </w:r>
      <w:r w:rsidR="008B27AB" w:rsidRPr="005D0072">
        <w:rPr>
          <w:rFonts w:ascii="Times New Roman" w:hAnsi="Times New Roman"/>
        </w:rPr>
        <w:t xml:space="preserve">стационара, поликлинических отделений </w:t>
      </w:r>
      <w:r w:rsidR="008B27AB" w:rsidRPr="005D0072">
        <w:rPr>
          <w:rFonts w:ascii="Times New Roman" w:hAnsi="Times New Roman"/>
          <w:bCs/>
        </w:rPr>
        <w:t>ОГАУЗ «Детская больница №1</w:t>
      </w:r>
      <w:r w:rsidRPr="005D0072">
        <w:rPr>
          <w:rFonts w:ascii="Times New Roman" w:hAnsi="Times New Roman"/>
          <w:bCs/>
        </w:rPr>
        <w:t>»</w:t>
      </w:r>
      <w:r w:rsidRPr="005D0072">
        <w:rPr>
          <w:rFonts w:ascii="Times New Roman" w:hAnsi="Times New Roman"/>
        </w:rPr>
        <w:t xml:space="preserve"> до места предоставления услуг/ специалиста предоставляющего услуги.</w:t>
      </w:r>
    </w:p>
    <w:p w:rsidR="001D712D" w:rsidRPr="005D0072" w:rsidRDefault="001D712D" w:rsidP="00AE1A0C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>- организует возможность беспрепятственного получения услуги, в том числе путем:</w:t>
      </w:r>
    </w:p>
    <w:p w:rsidR="001D712D" w:rsidRPr="005D0072" w:rsidRDefault="00FC76C3" w:rsidP="00AE1A0C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1) </w:t>
      </w:r>
      <w:r w:rsidR="001D712D" w:rsidRPr="005D0072">
        <w:rPr>
          <w:rFonts w:ascii="Times New Roman" w:hAnsi="Times New Roman"/>
        </w:rPr>
        <w:t xml:space="preserve">копирования необходимых документов;  </w:t>
      </w:r>
    </w:p>
    <w:p w:rsidR="001D712D" w:rsidRPr="005D0072" w:rsidRDefault="00FC76C3" w:rsidP="00AE1A0C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2) </w:t>
      </w:r>
      <w:r w:rsidR="001D712D" w:rsidRPr="005D0072">
        <w:rPr>
          <w:rFonts w:ascii="Times New Roman" w:hAnsi="Times New Roman"/>
        </w:rPr>
        <w:t xml:space="preserve">оказания содействия в размещении сопровождающего, </w:t>
      </w:r>
      <w:proofErr w:type="spellStart"/>
      <w:r w:rsidR="001D712D" w:rsidRPr="005D0072">
        <w:rPr>
          <w:rFonts w:ascii="Times New Roman" w:hAnsi="Times New Roman"/>
        </w:rPr>
        <w:t>сурдопереводчика</w:t>
      </w:r>
      <w:proofErr w:type="spellEnd"/>
      <w:r w:rsidR="001D712D" w:rsidRPr="005D0072">
        <w:rPr>
          <w:rFonts w:ascii="Times New Roman" w:hAnsi="Times New Roman"/>
        </w:rPr>
        <w:t xml:space="preserve">, </w:t>
      </w:r>
      <w:proofErr w:type="spellStart"/>
      <w:r w:rsidR="001D712D" w:rsidRPr="005D0072">
        <w:rPr>
          <w:rFonts w:ascii="Times New Roman" w:hAnsi="Times New Roman"/>
        </w:rPr>
        <w:t>тифлосурдопереводчика</w:t>
      </w:r>
      <w:proofErr w:type="spellEnd"/>
      <w:r w:rsidR="001D712D" w:rsidRPr="005D0072">
        <w:rPr>
          <w:rFonts w:ascii="Times New Roman" w:hAnsi="Times New Roman"/>
        </w:rPr>
        <w:t>, собаки – поводыря;</w:t>
      </w:r>
    </w:p>
    <w:p w:rsidR="00FC76C3" w:rsidRPr="005D0072" w:rsidRDefault="001D712D" w:rsidP="00680513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- по прекращению оказания услуги осуществляет сопровождение инвалида до выхода из здания </w:t>
      </w:r>
      <w:r w:rsidR="00FC76C3" w:rsidRPr="005D0072">
        <w:rPr>
          <w:rFonts w:ascii="Times New Roman" w:hAnsi="Times New Roman"/>
        </w:rPr>
        <w:t xml:space="preserve">стационара, </w:t>
      </w:r>
      <w:proofErr w:type="gramStart"/>
      <w:r w:rsidR="00FC76C3" w:rsidRPr="005D0072">
        <w:rPr>
          <w:rFonts w:ascii="Times New Roman" w:hAnsi="Times New Roman"/>
        </w:rPr>
        <w:t>поликлинический</w:t>
      </w:r>
      <w:proofErr w:type="gramEnd"/>
      <w:r w:rsidR="00FC76C3" w:rsidRPr="005D0072">
        <w:rPr>
          <w:rFonts w:ascii="Times New Roman" w:hAnsi="Times New Roman"/>
        </w:rPr>
        <w:t xml:space="preserve"> отделений </w:t>
      </w:r>
      <w:r w:rsidR="00FC76C3" w:rsidRPr="005D0072">
        <w:rPr>
          <w:rFonts w:ascii="Times New Roman" w:hAnsi="Times New Roman"/>
          <w:bCs/>
        </w:rPr>
        <w:t>ОГАУЗ «Детская больница №1</w:t>
      </w:r>
      <w:r w:rsidRPr="005D0072">
        <w:rPr>
          <w:rFonts w:ascii="Times New Roman" w:hAnsi="Times New Roman"/>
          <w:bCs/>
        </w:rPr>
        <w:t>»</w:t>
      </w:r>
      <w:r w:rsidRPr="005D0072">
        <w:rPr>
          <w:rFonts w:ascii="Times New Roman" w:hAnsi="Times New Roman"/>
        </w:rPr>
        <w:t xml:space="preserve">. </w:t>
      </w:r>
    </w:p>
    <w:p w:rsidR="001D712D" w:rsidRPr="005D0072" w:rsidRDefault="00680513" w:rsidP="006D3E12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5. </w:t>
      </w:r>
      <w:proofErr w:type="gramStart"/>
      <w:r w:rsidRPr="005D0072">
        <w:rPr>
          <w:rFonts w:ascii="Times New Roman" w:hAnsi="Times New Roman"/>
        </w:rPr>
        <w:t>Мероприятия</w:t>
      </w:r>
      <w:r w:rsidR="001D712D" w:rsidRPr="005D0072">
        <w:rPr>
          <w:rFonts w:ascii="Times New Roman" w:hAnsi="Times New Roman"/>
        </w:rPr>
        <w:t xml:space="preserve"> по обеспечению</w:t>
      </w:r>
      <w:r w:rsidRPr="005D0072">
        <w:rPr>
          <w:rFonts w:ascii="Times New Roman" w:hAnsi="Times New Roman"/>
        </w:rPr>
        <w:t xml:space="preserve"> </w:t>
      </w:r>
      <w:r w:rsidR="005D0072" w:rsidRPr="005D0072">
        <w:rPr>
          <w:rFonts w:ascii="Times New Roman" w:hAnsi="Times New Roman"/>
        </w:rPr>
        <w:t>доступности зданий</w:t>
      </w:r>
      <w:r w:rsidRPr="005D0072">
        <w:rPr>
          <w:rFonts w:ascii="Times New Roman" w:hAnsi="Times New Roman"/>
        </w:rPr>
        <w:t xml:space="preserve"> стационара и поликлинических отделений </w:t>
      </w:r>
      <w:r w:rsidRPr="005D0072">
        <w:rPr>
          <w:rFonts w:ascii="Times New Roman" w:hAnsi="Times New Roman"/>
          <w:bCs/>
        </w:rPr>
        <w:t>ОГАУЗ «Д</w:t>
      </w:r>
      <w:r w:rsidRPr="005D0072">
        <w:rPr>
          <w:rFonts w:ascii="Times New Roman" w:hAnsi="Times New Roman"/>
        </w:rPr>
        <w:t>етская больница №1»</w:t>
      </w:r>
      <w:r w:rsidR="005D0072" w:rsidRPr="005D0072">
        <w:rPr>
          <w:rFonts w:ascii="Times New Roman" w:hAnsi="Times New Roman"/>
        </w:rPr>
        <w:t>,</w:t>
      </w:r>
      <w:r w:rsidRPr="005D0072">
        <w:rPr>
          <w:rFonts w:ascii="Times New Roman" w:hAnsi="Times New Roman"/>
        </w:rPr>
        <w:t xml:space="preserve"> с учетом рекомендаций  дорожной карты по повышению значений показателей доступности для инвалидов объектов и услуг в Томской области (распоряжение Администрации томской области от 18.09.2015 №704-ра)</w:t>
      </w:r>
      <w:r w:rsidR="005D0072" w:rsidRPr="005D0072">
        <w:rPr>
          <w:rFonts w:ascii="Times New Roman" w:hAnsi="Times New Roman"/>
        </w:rPr>
        <w:t xml:space="preserve"> и других нормативно-правовых актов, </w:t>
      </w:r>
      <w:r w:rsidRPr="005D0072">
        <w:rPr>
          <w:rFonts w:ascii="Times New Roman" w:hAnsi="Times New Roman"/>
        </w:rPr>
        <w:t>реализуются ответственным должностным лицом</w:t>
      </w:r>
      <w:r w:rsidR="001D712D" w:rsidRPr="005D0072">
        <w:rPr>
          <w:rFonts w:ascii="Times New Roman" w:hAnsi="Times New Roman"/>
        </w:rPr>
        <w:t xml:space="preserve"> </w:t>
      </w:r>
      <w:r w:rsidRPr="005D0072">
        <w:rPr>
          <w:rFonts w:ascii="Times New Roman" w:hAnsi="Times New Roman"/>
          <w:bCs/>
        </w:rPr>
        <w:t>ОГАУЗ «Детская больница №1</w:t>
      </w:r>
      <w:r w:rsidR="001D712D" w:rsidRPr="005D0072">
        <w:rPr>
          <w:rFonts w:ascii="Times New Roman" w:hAnsi="Times New Roman"/>
          <w:bCs/>
        </w:rPr>
        <w:t>»</w:t>
      </w:r>
      <w:r w:rsidR="001D712D" w:rsidRPr="005D0072">
        <w:rPr>
          <w:rFonts w:ascii="Times New Roman" w:hAnsi="Times New Roman"/>
        </w:rPr>
        <w:t xml:space="preserve"> путем планирования мероприятий по теку</w:t>
      </w:r>
      <w:r w:rsidR="005D0072" w:rsidRPr="005D0072">
        <w:rPr>
          <w:rFonts w:ascii="Times New Roman" w:hAnsi="Times New Roman"/>
        </w:rPr>
        <w:t>щему/капитальному ремонту зданий</w:t>
      </w:r>
      <w:r w:rsidR="001D712D" w:rsidRPr="005D0072">
        <w:rPr>
          <w:rFonts w:ascii="Times New Roman" w:hAnsi="Times New Roman"/>
          <w:bCs/>
        </w:rPr>
        <w:t xml:space="preserve"> </w:t>
      </w:r>
      <w:r w:rsidR="001D712D" w:rsidRPr="005D0072">
        <w:rPr>
          <w:rFonts w:ascii="Times New Roman" w:hAnsi="Times New Roman"/>
        </w:rPr>
        <w:t>с учетом</w:t>
      </w:r>
      <w:proofErr w:type="gramEnd"/>
      <w:r w:rsidR="001D712D" w:rsidRPr="005D0072">
        <w:rPr>
          <w:rFonts w:ascii="Times New Roman" w:hAnsi="Times New Roman"/>
        </w:rPr>
        <w:t xml:space="preserve"> реализации требований по обеспечению доступности и ко</w:t>
      </w:r>
      <w:r w:rsidR="005D0072" w:rsidRPr="005D0072">
        <w:rPr>
          <w:rFonts w:ascii="Times New Roman" w:hAnsi="Times New Roman"/>
        </w:rPr>
        <w:t>нструктивных особенностей зданий</w:t>
      </w:r>
      <w:r w:rsidR="001D712D" w:rsidRPr="005D0072">
        <w:rPr>
          <w:rFonts w:ascii="Times New Roman" w:hAnsi="Times New Roman"/>
        </w:rPr>
        <w:t xml:space="preserve">, а так же реализацией иных мероприятий по обеспечению доступности не требующих проведения капитального и текущего ремонта.  </w:t>
      </w:r>
    </w:p>
    <w:p w:rsidR="001D712D" w:rsidRPr="005D0072" w:rsidRDefault="005D0072" w:rsidP="00AE1A0C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>. Мероприятия</w:t>
      </w:r>
      <w:r w:rsidR="001D712D" w:rsidRPr="005D0072">
        <w:rPr>
          <w:rFonts w:ascii="Times New Roman" w:hAnsi="Times New Roman"/>
        </w:rPr>
        <w:t xml:space="preserve"> по оказанию помощи в предоставлении услуг инвалидам по слу</w:t>
      </w:r>
      <w:r>
        <w:rPr>
          <w:rFonts w:ascii="Times New Roman" w:hAnsi="Times New Roman"/>
        </w:rPr>
        <w:t>ху, инвалидам по зрению реализую</w:t>
      </w:r>
      <w:r w:rsidR="001D712D" w:rsidRPr="005D0072">
        <w:rPr>
          <w:rFonts w:ascii="Times New Roman" w:hAnsi="Times New Roman"/>
        </w:rPr>
        <w:t xml:space="preserve">тся специалистами </w:t>
      </w:r>
      <w:r w:rsidRPr="005D0072">
        <w:rPr>
          <w:rFonts w:ascii="Times New Roman" w:hAnsi="Times New Roman"/>
          <w:bCs/>
        </w:rPr>
        <w:t>ОГАУЗ «Детская больница №1</w:t>
      </w:r>
      <w:r w:rsidR="001D712D" w:rsidRPr="005D0072">
        <w:rPr>
          <w:rFonts w:ascii="Times New Roman" w:hAnsi="Times New Roman"/>
          <w:bCs/>
        </w:rPr>
        <w:t>»</w:t>
      </w:r>
      <w:r w:rsidR="001D712D" w:rsidRPr="005D0072">
        <w:rPr>
          <w:rFonts w:ascii="Times New Roman" w:hAnsi="Times New Roman"/>
        </w:rPr>
        <w:t>, осуществляющими предоставление услуг указанным категориям инвалидов путем:</w:t>
      </w:r>
    </w:p>
    <w:p w:rsidR="001D712D" w:rsidRPr="005D0072" w:rsidRDefault="001D712D" w:rsidP="00AE1A0C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- письменного или посредством </w:t>
      </w:r>
      <w:proofErr w:type="spellStart"/>
      <w:r w:rsidRPr="005D0072">
        <w:rPr>
          <w:rFonts w:ascii="Times New Roman" w:hAnsi="Times New Roman"/>
        </w:rPr>
        <w:t>сурдопереводчика</w:t>
      </w:r>
      <w:proofErr w:type="spellEnd"/>
      <w:r w:rsidRPr="005D0072">
        <w:rPr>
          <w:rFonts w:ascii="Times New Roman" w:hAnsi="Times New Roman"/>
        </w:rPr>
        <w:t xml:space="preserve"> (</w:t>
      </w:r>
      <w:proofErr w:type="spellStart"/>
      <w:r w:rsidRPr="005D0072">
        <w:rPr>
          <w:rFonts w:ascii="Times New Roman" w:hAnsi="Times New Roman"/>
        </w:rPr>
        <w:t>тифлосурдопереводчика</w:t>
      </w:r>
      <w:proofErr w:type="spellEnd"/>
      <w:r w:rsidRPr="005D0072">
        <w:rPr>
          <w:rFonts w:ascii="Times New Roman" w:hAnsi="Times New Roman"/>
        </w:rPr>
        <w:t>) доведения информации о порядк</w:t>
      </w:r>
      <w:r w:rsidR="005D0072">
        <w:rPr>
          <w:rFonts w:ascii="Times New Roman" w:hAnsi="Times New Roman"/>
        </w:rPr>
        <w:t>е и сроках предоставления услуг, особенностях их</w:t>
      </w:r>
      <w:r w:rsidRPr="005D0072">
        <w:rPr>
          <w:rFonts w:ascii="Times New Roman" w:hAnsi="Times New Roman"/>
        </w:rPr>
        <w:t xml:space="preserve"> предоставления; </w:t>
      </w:r>
    </w:p>
    <w:p w:rsidR="001D712D" w:rsidRPr="005D0072" w:rsidRDefault="001D712D" w:rsidP="00AE1A0C">
      <w:pPr>
        <w:spacing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 xml:space="preserve">- оказания содействия в написании </w:t>
      </w:r>
      <w:r w:rsidR="005D0072">
        <w:rPr>
          <w:rFonts w:ascii="Times New Roman" w:hAnsi="Times New Roman"/>
        </w:rPr>
        <w:t>необходимых заявлений.</w:t>
      </w:r>
    </w:p>
    <w:p w:rsidR="00814BE8" w:rsidRDefault="005D0072" w:rsidP="009A75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 Мероприятия по предоставлению услуг</w:t>
      </w:r>
      <w:r w:rsidR="001D712D" w:rsidRPr="005D0072">
        <w:rPr>
          <w:rFonts w:ascii="Times New Roman" w:hAnsi="Times New Roman"/>
        </w:rPr>
        <w:t xml:space="preserve"> инвалидам колясочникам, инва</w:t>
      </w:r>
      <w:r>
        <w:rPr>
          <w:rFonts w:ascii="Times New Roman" w:hAnsi="Times New Roman"/>
        </w:rPr>
        <w:t>лидам по зрению на дому реализую</w:t>
      </w:r>
      <w:r w:rsidR="001D712D" w:rsidRPr="005D0072">
        <w:rPr>
          <w:rFonts w:ascii="Times New Roman" w:hAnsi="Times New Roman"/>
        </w:rPr>
        <w:t xml:space="preserve">тся в </w:t>
      </w:r>
      <w:r>
        <w:rPr>
          <w:rFonts w:ascii="Times New Roman" w:hAnsi="Times New Roman"/>
          <w:bCs/>
        </w:rPr>
        <w:t>ОГАУЗ «Детская</w:t>
      </w:r>
      <w:r w:rsidR="003A720C">
        <w:rPr>
          <w:rFonts w:ascii="Times New Roman" w:hAnsi="Times New Roman"/>
          <w:bCs/>
        </w:rPr>
        <w:t xml:space="preserve"> больница №1</w:t>
      </w:r>
      <w:r w:rsidR="001D712D" w:rsidRPr="005D0072">
        <w:rPr>
          <w:rFonts w:ascii="Times New Roman" w:hAnsi="Times New Roman"/>
          <w:bCs/>
        </w:rPr>
        <w:t>»</w:t>
      </w:r>
      <w:r w:rsidR="001D712D" w:rsidRPr="005D0072">
        <w:rPr>
          <w:rFonts w:ascii="Times New Roman" w:hAnsi="Times New Roman"/>
        </w:rPr>
        <w:t xml:space="preserve"> путем выезда специалистов </w:t>
      </w:r>
      <w:r w:rsidR="003A720C">
        <w:rPr>
          <w:rFonts w:ascii="Times New Roman" w:hAnsi="Times New Roman"/>
          <w:bCs/>
        </w:rPr>
        <w:t>ОГАУЗ «Детская больница №1</w:t>
      </w:r>
      <w:r w:rsidR="001D712D" w:rsidRPr="005D0072">
        <w:rPr>
          <w:rFonts w:ascii="Times New Roman" w:hAnsi="Times New Roman"/>
          <w:bCs/>
        </w:rPr>
        <w:t>»</w:t>
      </w:r>
      <w:r w:rsidR="001D712D" w:rsidRPr="005D0072">
        <w:rPr>
          <w:rFonts w:ascii="Times New Roman" w:hAnsi="Times New Roman"/>
        </w:rPr>
        <w:t xml:space="preserve"> по заявке на дом к инвалиду.  </w:t>
      </w:r>
    </w:p>
    <w:p w:rsidR="00814BE8" w:rsidRDefault="001D712D" w:rsidP="00814B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>Заявки о предоставлении услуги на дом</w:t>
      </w:r>
      <w:r w:rsidR="00B75E47">
        <w:rPr>
          <w:rFonts w:ascii="Times New Roman" w:hAnsi="Times New Roman"/>
        </w:rPr>
        <w:t>у подаются по номерам: 902-011 (единая регистратура); 43-04-51/43-03-55 (регистратура поликлинического отделения №1); 41-47-36/41-47-37 (регистратура поликлинического отделения №2).</w:t>
      </w:r>
      <w:r w:rsidR="009A75CE">
        <w:rPr>
          <w:rFonts w:ascii="Times New Roman" w:hAnsi="Times New Roman"/>
        </w:rPr>
        <w:t xml:space="preserve"> </w:t>
      </w:r>
    </w:p>
    <w:p w:rsidR="001D712D" w:rsidRPr="005D0072" w:rsidRDefault="001D712D" w:rsidP="00814B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>При поступлении заявки</w:t>
      </w:r>
      <w:r w:rsidR="009A75CE">
        <w:rPr>
          <w:rFonts w:ascii="Times New Roman" w:hAnsi="Times New Roman"/>
        </w:rPr>
        <w:t xml:space="preserve"> регистратор</w:t>
      </w:r>
      <w:r w:rsidRPr="005D0072">
        <w:rPr>
          <w:rFonts w:ascii="Times New Roman" w:hAnsi="Times New Roman"/>
        </w:rPr>
        <w:t>:</w:t>
      </w:r>
    </w:p>
    <w:p w:rsidR="001D712D" w:rsidRPr="005D0072" w:rsidRDefault="001D712D" w:rsidP="009A75CE">
      <w:pPr>
        <w:spacing w:after="0"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>- уточняет предмет обращения, адрес и контактный телефон</w:t>
      </w:r>
      <w:r w:rsidR="00814BE8">
        <w:rPr>
          <w:rFonts w:ascii="Times New Roman" w:hAnsi="Times New Roman"/>
        </w:rPr>
        <w:t xml:space="preserve"> человека</w:t>
      </w:r>
      <w:r w:rsidRPr="005D0072">
        <w:rPr>
          <w:rFonts w:ascii="Times New Roman" w:hAnsi="Times New Roman"/>
        </w:rPr>
        <w:t>, подавшего заявку;</w:t>
      </w:r>
    </w:p>
    <w:p w:rsidR="001D712D" w:rsidRPr="005D0072" w:rsidRDefault="001D712D" w:rsidP="009A75CE">
      <w:pPr>
        <w:spacing w:after="0"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>- заносит информацию о заявке в журнал регистрации поступающих заявок;</w:t>
      </w:r>
    </w:p>
    <w:p w:rsidR="00814BE8" w:rsidRDefault="001D712D" w:rsidP="009A75CE">
      <w:pPr>
        <w:spacing w:after="0" w:line="240" w:lineRule="auto"/>
        <w:jc w:val="both"/>
        <w:rPr>
          <w:rFonts w:ascii="Times New Roman" w:hAnsi="Times New Roman"/>
        </w:rPr>
      </w:pPr>
      <w:r w:rsidRPr="005D0072">
        <w:rPr>
          <w:rFonts w:ascii="Times New Roman" w:hAnsi="Times New Roman"/>
        </w:rPr>
        <w:tab/>
        <w:t>-</w:t>
      </w:r>
      <w:r w:rsidR="009A75CE" w:rsidRPr="009A75CE">
        <w:rPr>
          <w:rFonts w:ascii="Times New Roman" w:hAnsi="Times New Roman"/>
        </w:rPr>
        <w:t xml:space="preserve"> </w:t>
      </w:r>
      <w:r w:rsidR="009A75CE" w:rsidRPr="005D0072">
        <w:rPr>
          <w:rFonts w:ascii="Times New Roman" w:hAnsi="Times New Roman"/>
        </w:rPr>
        <w:t xml:space="preserve">информирует </w:t>
      </w:r>
      <w:r w:rsidR="009A75CE">
        <w:rPr>
          <w:rFonts w:ascii="Times New Roman" w:hAnsi="Times New Roman"/>
        </w:rPr>
        <w:t>заместителя главного врача п</w:t>
      </w:r>
      <w:r w:rsidR="009A75CE" w:rsidRPr="005D0072">
        <w:rPr>
          <w:rFonts w:ascii="Times New Roman" w:hAnsi="Times New Roman"/>
        </w:rPr>
        <w:t xml:space="preserve">о </w:t>
      </w:r>
      <w:r w:rsidR="009A75CE">
        <w:rPr>
          <w:rFonts w:ascii="Times New Roman" w:hAnsi="Times New Roman"/>
        </w:rPr>
        <w:t xml:space="preserve">поликлинической работе Попадейкину С.Ю. о </w:t>
      </w:r>
      <w:r w:rsidR="009A75CE" w:rsidRPr="005D0072">
        <w:rPr>
          <w:rFonts w:ascii="Times New Roman" w:hAnsi="Times New Roman"/>
        </w:rPr>
        <w:t xml:space="preserve">поступлении заявки о предоставлении </w:t>
      </w:r>
      <w:r w:rsidR="009A75CE">
        <w:rPr>
          <w:rFonts w:ascii="Times New Roman" w:hAnsi="Times New Roman"/>
        </w:rPr>
        <w:t xml:space="preserve">медицинской </w:t>
      </w:r>
      <w:r w:rsidR="009A75CE" w:rsidRPr="005D0072">
        <w:rPr>
          <w:rFonts w:ascii="Times New Roman" w:hAnsi="Times New Roman"/>
        </w:rPr>
        <w:t>услуги на дому</w:t>
      </w:r>
      <w:r w:rsidR="00814BE8">
        <w:rPr>
          <w:rFonts w:ascii="Times New Roman" w:hAnsi="Times New Roman"/>
        </w:rPr>
        <w:t xml:space="preserve"> инвалиду.</w:t>
      </w:r>
    </w:p>
    <w:p w:rsidR="001D712D" w:rsidRPr="001945B3" w:rsidRDefault="00814BE8" w:rsidP="00814B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Заместитель главного врача по поликлинической работе Попадейкина С.Ю. информирует </w:t>
      </w:r>
      <w:r w:rsidR="009A75CE">
        <w:rPr>
          <w:rFonts w:ascii="Times New Roman" w:hAnsi="Times New Roman"/>
        </w:rPr>
        <w:t xml:space="preserve">старшего водителя </w:t>
      </w:r>
      <w:proofErr w:type="spellStart"/>
      <w:r w:rsidR="009A75CE">
        <w:rPr>
          <w:rFonts w:ascii="Times New Roman" w:hAnsi="Times New Roman"/>
        </w:rPr>
        <w:t>Сацуту</w:t>
      </w:r>
      <w:proofErr w:type="spellEnd"/>
      <w:r w:rsidR="009A75CE">
        <w:rPr>
          <w:rFonts w:ascii="Times New Roman" w:hAnsi="Times New Roman"/>
        </w:rPr>
        <w:t xml:space="preserve"> Е.В. о необходимости предоставления автотранспортного средства </w:t>
      </w:r>
      <w:r w:rsidR="001D712D" w:rsidRPr="005D0072">
        <w:rPr>
          <w:rFonts w:ascii="Times New Roman" w:hAnsi="Times New Roman"/>
        </w:rPr>
        <w:t xml:space="preserve">для оказания содействия в предоставлении </w:t>
      </w:r>
      <w:r>
        <w:rPr>
          <w:rFonts w:ascii="Times New Roman" w:hAnsi="Times New Roman"/>
        </w:rPr>
        <w:t xml:space="preserve">медицинской услуги на дому инвалиду, </w:t>
      </w:r>
      <w:r w:rsidR="001D712D" w:rsidRPr="005D0072">
        <w:rPr>
          <w:rFonts w:ascii="Times New Roman" w:hAnsi="Times New Roman"/>
        </w:rPr>
        <w:t xml:space="preserve">направляет к заявителю на дом </w:t>
      </w:r>
      <w:r>
        <w:rPr>
          <w:rFonts w:ascii="Times New Roman" w:hAnsi="Times New Roman"/>
        </w:rPr>
        <w:t xml:space="preserve">необходимого медицинского специалиста. </w:t>
      </w:r>
    </w:p>
    <w:sectPr w:rsidR="001D712D" w:rsidRPr="001945B3" w:rsidSect="00314CA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AC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52C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67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949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269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C7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BCA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52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A3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28D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32E7"/>
    <w:multiLevelType w:val="hybridMultilevel"/>
    <w:tmpl w:val="9F667898"/>
    <w:lvl w:ilvl="0" w:tplc="0FF478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491052A"/>
    <w:multiLevelType w:val="singleLevel"/>
    <w:tmpl w:val="BC361E2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26B7063E"/>
    <w:multiLevelType w:val="multilevel"/>
    <w:tmpl w:val="592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7C1A5B"/>
    <w:multiLevelType w:val="multilevel"/>
    <w:tmpl w:val="945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55664"/>
    <w:multiLevelType w:val="hybridMultilevel"/>
    <w:tmpl w:val="9D74D776"/>
    <w:lvl w:ilvl="0" w:tplc="8B968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033A72"/>
    <w:multiLevelType w:val="hybridMultilevel"/>
    <w:tmpl w:val="570E1B0E"/>
    <w:lvl w:ilvl="0" w:tplc="AFEA5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BA24C00"/>
    <w:multiLevelType w:val="singleLevel"/>
    <w:tmpl w:val="BFD4A34C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43"/>
    <w:rsid w:val="00006DC6"/>
    <w:rsid w:val="00012FED"/>
    <w:rsid w:val="00034297"/>
    <w:rsid w:val="00040D99"/>
    <w:rsid w:val="00072C1A"/>
    <w:rsid w:val="00081575"/>
    <w:rsid w:val="00081D01"/>
    <w:rsid w:val="00090663"/>
    <w:rsid w:val="000B7776"/>
    <w:rsid w:val="000D405E"/>
    <w:rsid w:val="000D558E"/>
    <w:rsid w:val="000D5B58"/>
    <w:rsid w:val="000D5CB5"/>
    <w:rsid w:val="000E0901"/>
    <w:rsid w:val="000E3058"/>
    <w:rsid w:val="000E5521"/>
    <w:rsid w:val="000E7AB9"/>
    <w:rsid w:val="000F1D46"/>
    <w:rsid w:val="0010200D"/>
    <w:rsid w:val="00111F32"/>
    <w:rsid w:val="00114C80"/>
    <w:rsid w:val="00120BAE"/>
    <w:rsid w:val="0013482C"/>
    <w:rsid w:val="001361AF"/>
    <w:rsid w:val="0013761E"/>
    <w:rsid w:val="00160F90"/>
    <w:rsid w:val="001631D6"/>
    <w:rsid w:val="00172947"/>
    <w:rsid w:val="001765E8"/>
    <w:rsid w:val="00180710"/>
    <w:rsid w:val="00193DFE"/>
    <w:rsid w:val="001945B3"/>
    <w:rsid w:val="001A410F"/>
    <w:rsid w:val="001B1F0A"/>
    <w:rsid w:val="001C51E6"/>
    <w:rsid w:val="001D41F6"/>
    <w:rsid w:val="001D712D"/>
    <w:rsid w:val="001F13BA"/>
    <w:rsid w:val="001F1B61"/>
    <w:rsid w:val="00205B40"/>
    <w:rsid w:val="002174F6"/>
    <w:rsid w:val="00230119"/>
    <w:rsid w:val="00231A31"/>
    <w:rsid w:val="00240225"/>
    <w:rsid w:val="0024506B"/>
    <w:rsid w:val="00262A99"/>
    <w:rsid w:val="0029328B"/>
    <w:rsid w:val="0029643B"/>
    <w:rsid w:val="002A6CD1"/>
    <w:rsid w:val="002B1DD2"/>
    <w:rsid w:val="002B2295"/>
    <w:rsid w:val="002C035D"/>
    <w:rsid w:val="002C234A"/>
    <w:rsid w:val="002E1ACD"/>
    <w:rsid w:val="002E45D3"/>
    <w:rsid w:val="002F5652"/>
    <w:rsid w:val="00305482"/>
    <w:rsid w:val="003116FC"/>
    <w:rsid w:val="003117F3"/>
    <w:rsid w:val="00314CA5"/>
    <w:rsid w:val="00315032"/>
    <w:rsid w:val="00317D58"/>
    <w:rsid w:val="00320275"/>
    <w:rsid w:val="003219D7"/>
    <w:rsid w:val="00331083"/>
    <w:rsid w:val="00331FF9"/>
    <w:rsid w:val="00335A53"/>
    <w:rsid w:val="00341E01"/>
    <w:rsid w:val="00346AED"/>
    <w:rsid w:val="00350E08"/>
    <w:rsid w:val="003578FE"/>
    <w:rsid w:val="00377E65"/>
    <w:rsid w:val="00383C02"/>
    <w:rsid w:val="00394B8D"/>
    <w:rsid w:val="00394D66"/>
    <w:rsid w:val="00395AF5"/>
    <w:rsid w:val="00397ADD"/>
    <w:rsid w:val="003A197A"/>
    <w:rsid w:val="003A71D4"/>
    <w:rsid w:val="003A720C"/>
    <w:rsid w:val="003A7DB0"/>
    <w:rsid w:val="003B1093"/>
    <w:rsid w:val="003B3065"/>
    <w:rsid w:val="003B4E7A"/>
    <w:rsid w:val="003B6F21"/>
    <w:rsid w:val="003C5880"/>
    <w:rsid w:val="003D39C1"/>
    <w:rsid w:val="003D5E7B"/>
    <w:rsid w:val="003D67AE"/>
    <w:rsid w:val="00400A38"/>
    <w:rsid w:val="00403462"/>
    <w:rsid w:val="004107A6"/>
    <w:rsid w:val="00414B1B"/>
    <w:rsid w:val="004202F0"/>
    <w:rsid w:val="004272D8"/>
    <w:rsid w:val="00453629"/>
    <w:rsid w:val="00455859"/>
    <w:rsid w:val="00457F2D"/>
    <w:rsid w:val="00466195"/>
    <w:rsid w:val="00481E68"/>
    <w:rsid w:val="0049403F"/>
    <w:rsid w:val="004B202D"/>
    <w:rsid w:val="004B5C1F"/>
    <w:rsid w:val="004E16FC"/>
    <w:rsid w:val="004F0E97"/>
    <w:rsid w:val="004F74A1"/>
    <w:rsid w:val="00502883"/>
    <w:rsid w:val="0050541F"/>
    <w:rsid w:val="005054F4"/>
    <w:rsid w:val="00516729"/>
    <w:rsid w:val="00517604"/>
    <w:rsid w:val="00521FA1"/>
    <w:rsid w:val="00564D07"/>
    <w:rsid w:val="00567804"/>
    <w:rsid w:val="005860C6"/>
    <w:rsid w:val="005900E0"/>
    <w:rsid w:val="00591A0A"/>
    <w:rsid w:val="00592E2B"/>
    <w:rsid w:val="00595E77"/>
    <w:rsid w:val="00595ECA"/>
    <w:rsid w:val="005961EB"/>
    <w:rsid w:val="005A3925"/>
    <w:rsid w:val="005B0576"/>
    <w:rsid w:val="005B4328"/>
    <w:rsid w:val="005C2CF5"/>
    <w:rsid w:val="005D0072"/>
    <w:rsid w:val="005D2BA3"/>
    <w:rsid w:val="005D7E37"/>
    <w:rsid w:val="005E47FB"/>
    <w:rsid w:val="005E50BC"/>
    <w:rsid w:val="005E5AA9"/>
    <w:rsid w:val="005E5EE5"/>
    <w:rsid w:val="0060058A"/>
    <w:rsid w:val="00600FC8"/>
    <w:rsid w:val="00614828"/>
    <w:rsid w:val="00625188"/>
    <w:rsid w:val="00625D6B"/>
    <w:rsid w:val="00633B67"/>
    <w:rsid w:val="00643744"/>
    <w:rsid w:val="0064689D"/>
    <w:rsid w:val="006601C9"/>
    <w:rsid w:val="006633C1"/>
    <w:rsid w:val="00667B56"/>
    <w:rsid w:val="00680513"/>
    <w:rsid w:val="006958C6"/>
    <w:rsid w:val="006A1952"/>
    <w:rsid w:val="006B498B"/>
    <w:rsid w:val="006D1802"/>
    <w:rsid w:val="006D3E12"/>
    <w:rsid w:val="006D4A49"/>
    <w:rsid w:val="006D73CD"/>
    <w:rsid w:val="006D7964"/>
    <w:rsid w:val="006E2721"/>
    <w:rsid w:val="006E45A4"/>
    <w:rsid w:val="006E4F2F"/>
    <w:rsid w:val="006F728E"/>
    <w:rsid w:val="007230E7"/>
    <w:rsid w:val="00723AE9"/>
    <w:rsid w:val="00723F82"/>
    <w:rsid w:val="00735411"/>
    <w:rsid w:val="00743C83"/>
    <w:rsid w:val="00750A25"/>
    <w:rsid w:val="007812FA"/>
    <w:rsid w:val="0078265C"/>
    <w:rsid w:val="007834C8"/>
    <w:rsid w:val="00785B04"/>
    <w:rsid w:val="00785C68"/>
    <w:rsid w:val="00792D56"/>
    <w:rsid w:val="00792DEB"/>
    <w:rsid w:val="00797EC3"/>
    <w:rsid w:val="007A36CF"/>
    <w:rsid w:val="007A6CF4"/>
    <w:rsid w:val="007A78F6"/>
    <w:rsid w:val="007D544D"/>
    <w:rsid w:val="007D7AB3"/>
    <w:rsid w:val="007E4CAB"/>
    <w:rsid w:val="007E7340"/>
    <w:rsid w:val="007E78BF"/>
    <w:rsid w:val="007F0EE9"/>
    <w:rsid w:val="007F3848"/>
    <w:rsid w:val="007F3BC5"/>
    <w:rsid w:val="007F52D7"/>
    <w:rsid w:val="008068ED"/>
    <w:rsid w:val="00814BE8"/>
    <w:rsid w:val="008158A6"/>
    <w:rsid w:val="00817B52"/>
    <w:rsid w:val="00822AF3"/>
    <w:rsid w:val="00837B6F"/>
    <w:rsid w:val="00841B9F"/>
    <w:rsid w:val="00844B1D"/>
    <w:rsid w:val="00847D79"/>
    <w:rsid w:val="008641C5"/>
    <w:rsid w:val="0088715B"/>
    <w:rsid w:val="008A0932"/>
    <w:rsid w:val="008A0F85"/>
    <w:rsid w:val="008A2EF9"/>
    <w:rsid w:val="008B27AB"/>
    <w:rsid w:val="008C1A1A"/>
    <w:rsid w:val="008D0AFE"/>
    <w:rsid w:val="008D4E55"/>
    <w:rsid w:val="008E295B"/>
    <w:rsid w:val="008F1FCC"/>
    <w:rsid w:val="00910853"/>
    <w:rsid w:val="009114CF"/>
    <w:rsid w:val="00917A70"/>
    <w:rsid w:val="00923E83"/>
    <w:rsid w:val="009253DB"/>
    <w:rsid w:val="009323AB"/>
    <w:rsid w:val="00932D58"/>
    <w:rsid w:val="00934E18"/>
    <w:rsid w:val="009362D3"/>
    <w:rsid w:val="0094609C"/>
    <w:rsid w:val="00946593"/>
    <w:rsid w:val="0095002F"/>
    <w:rsid w:val="0096191A"/>
    <w:rsid w:val="009733BF"/>
    <w:rsid w:val="00973494"/>
    <w:rsid w:val="009764E7"/>
    <w:rsid w:val="00984867"/>
    <w:rsid w:val="009A62E1"/>
    <w:rsid w:val="009A75CE"/>
    <w:rsid w:val="009A78EB"/>
    <w:rsid w:val="009B2DEE"/>
    <w:rsid w:val="009C4EE3"/>
    <w:rsid w:val="009C5034"/>
    <w:rsid w:val="009C5A6B"/>
    <w:rsid w:val="009C5F8B"/>
    <w:rsid w:val="009C7F7E"/>
    <w:rsid w:val="009D1F8C"/>
    <w:rsid w:val="009D1FBD"/>
    <w:rsid w:val="009D2294"/>
    <w:rsid w:val="009D6DC1"/>
    <w:rsid w:val="009E0CC2"/>
    <w:rsid w:val="009E4E6E"/>
    <w:rsid w:val="00A15474"/>
    <w:rsid w:val="00A170E0"/>
    <w:rsid w:val="00A20C18"/>
    <w:rsid w:val="00A300BC"/>
    <w:rsid w:val="00A4416C"/>
    <w:rsid w:val="00A53443"/>
    <w:rsid w:val="00A56738"/>
    <w:rsid w:val="00A8348D"/>
    <w:rsid w:val="00A9033E"/>
    <w:rsid w:val="00A9309E"/>
    <w:rsid w:val="00AB2C1C"/>
    <w:rsid w:val="00AD0657"/>
    <w:rsid w:val="00AD12B6"/>
    <w:rsid w:val="00AD2051"/>
    <w:rsid w:val="00AD330E"/>
    <w:rsid w:val="00AE08DF"/>
    <w:rsid w:val="00AE1A0C"/>
    <w:rsid w:val="00AF11D6"/>
    <w:rsid w:val="00AF19FD"/>
    <w:rsid w:val="00B12156"/>
    <w:rsid w:val="00B12FF7"/>
    <w:rsid w:val="00B247FF"/>
    <w:rsid w:val="00B338F9"/>
    <w:rsid w:val="00B4067F"/>
    <w:rsid w:val="00B40852"/>
    <w:rsid w:val="00B43D11"/>
    <w:rsid w:val="00B51590"/>
    <w:rsid w:val="00B52388"/>
    <w:rsid w:val="00B526A8"/>
    <w:rsid w:val="00B55062"/>
    <w:rsid w:val="00B55FCF"/>
    <w:rsid w:val="00B737BF"/>
    <w:rsid w:val="00B75E47"/>
    <w:rsid w:val="00B84523"/>
    <w:rsid w:val="00B84678"/>
    <w:rsid w:val="00B90932"/>
    <w:rsid w:val="00B91068"/>
    <w:rsid w:val="00B94616"/>
    <w:rsid w:val="00B9554F"/>
    <w:rsid w:val="00BC5EEE"/>
    <w:rsid w:val="00BC731F"/>
    <w:rsid w:val="00BD02C4"/>
    <w:rsid w:val="00BE3B5D"/>
    <w:rsid w:val="00BE7D7C"/>
    <w:rsid w:val="00C14C82"/>
    <w:rsid w:val="00C2522B"/>
    <w:rsid w:val="00C26503"/>
    <w:rsid w:val="00C4715B"/>
    <w:rsid w:val="00C51AFE"/>
    <w:rsid w:val="00C6238D"/>
    <w:rsid w:val="00C64613"/>
    <w:rsid w:val="00C659C7"/>
    <w:rsid w:val="00C70A0A"/>
    <w:rsid w:val="00C914FF"/>
    <w:rsid w:val="00C91D74"/>
    <w:rsid w:val="00CC4D79"/>
    <w:rsid w:val="00CC7F3E"/>
    <w:rsid w:val="00CD54D4"/>
    <w:rsid w:val="00CE449D"/>
    <w:rsid w:val="00CE61AA"/>
    <w:rsid w:val="00CE6584"/>
    <w:rsid w:val="00CF0286"/>
    <w:rsid w:val="00CF6E3B"/>
    <w:rsid w:val="00D07CA5"/>
    <w:rsid w:val="00D12726"/>
    <w:rsid w:val="00D26B1D"/>
    <w:rsid w:val="00D31058"/>
    <w:rsid w:val="00D32806"/>
    <w:rsid w:val="00D34D26"/>
    <w:rsid w:val="00D411F6"/>
    <w:rsid w:val="00D42688"/>
    <w:rsid w:val="00D46466"/>
    <w:rsid w:val="00D46CBB"/>
    <w:rsid w:val="00D53E96"/>
    <w:rsid w:val="00D65CD3"/>
    <w:rsid w:val="00D74220"/>
    <w:rsid w:val="00D7586E"/>
    <w:rsid w:val="00D76FAB"/>
    <w:rsid w:val="00D81A8D"/>
    <w:rsid w:val="00D821BD"/>
    <w:rsid w:val="00D875A6"/>
    <w:rsid w:val="00D96C3D"/>
    <w:rsid w:val="00DA02C3"/>
    <w:rsid w:val="00DA2F3D"/>
    <w:rsid w:val="00DA4260"/>
    <w:rsid w:val="00DA65EE"/>
    <w:rsid w:val="00DB1CEE"/>
    <w:rsid w:val="00DB5F3C"/>
    <w:rsid w:val="00DB7402"/>
    <w:rsid w:val="00DC1DB1"/>
    <w:rsid w:val="00DD1C09"/>
    <w:rsid w:val="00DE26D9"/>
    <w:rsid w:val="00E02DF2"/>
    <w:rsid w:val="00E12013"/>
    <w:rsid w:val="00E133D6"/>
    <w:rsid w:val="00E248F6"/>
    <w:rsid w:val="00E255AC"/>
    <w:rsid w:val="00E45955"/>
    <w:rsid w:val="00E52C4C"/>
    <w:rsid w:val="00E57714"/>
    <w:rsid w:val="00E648D0"/>
    <w:rsid w:val="00E6597C"/>
    <w:rsid w:val="00E80A99"/>
    <w:rsid w:val="00E82F99"/>
    <w:rsid w:val="00E83840"/>
    <w:rsid w:val="00EA4D2D"/>
    <w:rsid w:val="00EB5C3D"/>
    <w:rsid w:val="00EB723E"/>
    <w:rsid w:val="00EF1C44"/>
    <w:rsid w:val="00F018AA"/>
    <w:rsid w:val="00F05320"/>
    <w:rsid w:val="00F07E81"/>
    <w:rsid w:val="00F1336A"/>
    <w:rsid w:val="00F334FE"/>
    <w:rsid w:val="00F3462A"/>
    <w:rsid w:val="00F43721"/>
    <w:rsid w:val="00F47343"/>
    <w:rsid w:val="00F62177"/>
    <w:rsid w:val="00F63908"/>
    <w:rsid w:val="00F679EE"/>
    <w:rsid w:val="00F848DA"/>
    <w:rsid w:val="00F936CC"/>
    <w:rsid w:val="00F94B69"/>
    <w:rsid w:val="00F95463"/>
    <w:rsid w:val="00F97E7A"/>
    <w:rsid w:val="00FA374B"/>
    <w:rsid w:val="00FA6F5D"/>
    <w:rsid w:val="00FB0F2B"/>
    <w:rsid w:val="00FC76C3"/>
    <w:rsid w:val="00FD1ADB"/>
    <w:rsid w:val="00FD76EA"/>
    <w:rsid w:val="00FE6C17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3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F47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8F6"/>
    <w:pPr>
      <w:ind w:left="720"/>
      <w:contextualSpacing/>
    </w:pPr>
  </w:style>
  <w:style w:type="table" w:styleId="a7">
    <w:name w:val="Table Grid"/>
    <w:basedOn w:val="a1"/>
    <w:uiPriority w:val="99"/>
    <w:locked/>
    <w:rsid w:val="00837B6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77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07A6"/>
    <w:rPr>
      <w:rFonts w:cs="Times New Roman"/>
    </w:rPr>
  </w:style>
  <w:style w:type="character" w:customStyle="1" w:styleId="ff6cf0fs24">
    <w:name w:val="ff6 cf0 fs24"/>
    <w:basedOn w:val="a0"/>
    <w:uiPriority w:val="99"/>
    <w:rsid w:val="00E255AC"/>
    <w:rPr>
      <w:rFonts w:cs="Times New Roman"/>
    </w:rPr>
  </w:style>
  <w:style w:type="character" w:customStyle="1" w:styleId="ff5cf0fs24">
    <w:name w:val="ff5 cf0 fs24"/>
    <w:basedOn w:val="a0"/>
    <w:uiPriority w:val="99"/>
    <w:rsid w:val="00E255AC"/>
    <w:rPr>
      <w:rFonts w:cs="Times New Roman"/>
    </w:rPr>
  </w:style>
  <w:style w:type="character" w:customStyle="1" w:styleId="ff6cf3fs24">
    <w:name w:val="ff6 cf3 fs24"/>
    <w:basedOn w:val="a0"/>
    <w:uiPriority w:val="99"/>
    <w:rsid w:val="00E255AC"/>
    <w:rPr>
      <w:rFonts w:cs="Times New Roman"/>
    </w:rPr>
  </w:style>
  <w:style w:type="character" w:customStyle="1" w:styleId="cf1ff6fs24">
    <w:name w:val="cf1 ff6 fs24"/>
    <w:basedOn w:val="a0"/>
    <w:uiPriority w:val="99"/>
    <w:rsid w:val="00E255AC"/>
    <w:rPr>
      <w:rFonts w:cs="Times New Roman"/>
    </w:rPr>
  </w:style>
  <w:style w:type="character" w:customStyle="1" w:styleId="ff7cf0fs24">
    <w:name w:val="ff7 cf0 fs24"/>
    <w:basedOn w:val="a0"/>
    <w:uiPriority w:val="99"/>
    <w:rsid w:val="00E255AC"/>
    <w:rPr>
      <w:rFonts w:cs="Times New Roman"/>
    </w:rPr>
  </w:style>
  <w:style w:type="character" w:customStyle="1" w:styleId="cf1ff5fs24">
    <w:name w:val="cf1 ff5 fs24"/>
    <w:basedOn w:val="a0"/>
    <w:uiPriority w:val="99"/>
    <w:rsid w:val="00E255AC"/>
    <w:rPr>
      <w:rFonts w:cs="Times New Roman"/>
    </w:rPr>
  </w:style>
  <w:style w:type="character" w:customStyle="1" w:styleId="ff6cf1fs24">
    <w:name w:val="ff6 cf1 fs24"/>
    <w:basedOn w:val="a0"/>
    <w:uiPriority w:val="99"/>
    <w:rsid w:val="00E255AC"/>
    <w:rPr>
      <w:rFonts w:cs="Times New Roman"/>
    </w:rPr>
  </w:style>
  <w:style w:type="character" w:customStyle="1" w:styleId="ff5fs24cf0">
    <w:name w:val="ff5 fs24 cf0"/>
    <w:basedOn w:val="a0"/>
    <w:uiPriority w:val="99"/>
    <w:rsid w:val="00E255AC"/>
    <w:rPr>
      <w:rFonts w:cs="Times New Roman"/>
    </w:rPr>
  </w:style>
  <w:style w:type="character" w:customStyle="1" w:styleId="ff6fs24cf0">
    <w:name w:val="ff6 fs24 cf0"/>
    <w:basedOn w:val="a0"/>
    <w:uiPriority w:val="99"/>
    <w:rsid w:val="00E255AC"/>
    <w:rPr>
      <w:rFonts w:cs="Times New Roman"/>
    </w:rPr>
  </w:style>
  <w:style w:type="paragraph" w:customStyle="1" w:styleId="ConsPlusNormal">
    <w:name w:val="ConsPlusNormal"/>
    <w:uiPriority w:val="99"/>
    <w:rsid w:val="00AE1A0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87F8-21FA-4513-82A7-B38FA01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Family02</dc:creator>
  <cp:lastModifiedBy>aev</cp:lastModifiedBy>
  <cp:revision>2</cp:revision>
  <cp:lastPrinted>2016-02-24T06:11:00Z</cp:lastPrinted>
  <dcterms:created xsi:type="dcterms:W3CDTF">2016-03-10T08:25:00Z</dcterms:created>
  <dcterms:modified xsi:type="dcterms:W3CDTF">2016-03-10T08:25:00Z</dcterms:modified>
</cp:coreProperties>
</file>